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D00" w:rsidRDefault="00DC2E6E" w:rsidP="00525D00">
      <w:pPr>
        <w:pStyle w:val="Pagrindinistekstas"/>
        <w:jc w:val="right"/>
        <w:rPr>
          <w:color w:val="000000" w:themeColor="text1"/>
          <w:szCs w:val="24"/>
        </w:rPr>
      </w:pPr>
      <w:r w:rsidRPr="002B4089">
        <w:rPr>
          <w:sz w:val="22"/>
        </w:rPr>
        <w:t>Riboto (supaprastinto) konkurso sąlygų</w:t>
      </w:r>
      <w:r w:rsidR="00525D00">
        <w:rPr>
          <w:sz w:val="22"/>
        </w:rPr>
        <w:t xml:space="preserve"> </w:t>
      </w:r>
      <w:r w:rsidR="00525D00">
        <w:rPr>
          <w:color w:val="000000" w:themeColor="text1"/>
          <w:szCs w:val="24"/>
        </w:rPr>
        <w:t>(RKS)</w:t>
      </w:r>
    </w:p>
    <w:p w:rsidR="00B37B59" w:rsidRPr="002B4089" w:rsidRDefault="00525D00" w:rsidP="00DC2E6E">
      <w:pPr>
        <w:spacing w:after="0" w:line="240" w:lineRule="auto"/>
        <w:jc w:val="right"/>
        <w:rPr>
          <w:rFonts w:eastAsia="Times New Roman" w:cs="Times New Roman"/>
          <w:sz w:val="22"/>
          <w:lang w:eastAsia="en-US"/>
        </w:rPr>
      </w:pPr>
      <w:r>
        <w:rPr>
          <w:rFonts w:eastAsia="Times New Roman" w:cs="Times New Roman"/>
          <w:sz w:val="22"/>
          <w:lang w:val="pt-BR" w:eastAsia="en-US"/>
        </w:rPr>
        <w:t>P</w:t>
      </w:r>
      <w:r w:rsidR="002B4089" w:rsidRPr="00525D00">
        <w:rPr>
          <w:rFonts w:eastAsia="Times New Roman" w:cs="Times New Roman"/>
          <w:sz w:val="22"/>
          <w:lang w:val="pt-BR" w:eastAsia="en-US"/>
        </w:rPr>
        <w:t xml:space="preserve">riedas </w:t>
      </w:r>
      <w:r>
        <w:rPr>
          <w:rFonts w:eastAsia="Times New Roman" w:cs="Times New Roman"/>
          <w:sz w:val="22"/>
          <w:lang w:val="pt-BR" w:eastAsia="en-US"/>
        </w:rPr>
        <w:t xml:space="preserve">Nr. </w:t>
      </w:r>
      <w:r w:rsidRPr="007C746B">
        <w:rPr>
          <w:rFonts w:eastAsia="Times New Roman" w:cs="Times New Roman"/>
          <w:sz w:val="22"/>
          <w:lang w:val="pt-BR" w:eastAsia="en-US"/>
        </w:rPr>
        <w:t xml:space="preserve">1 </w:t>
      </w:r>
      <w:r w:rsidR="00B37B59" w:rsidRPr="002B4089">
        <w:rPr>
          <w:rFonts w:eastAsia="Times New Roman" w:cs="Times New Roman"/>
          <w:sz w:val="22"/>
          <w:lang w:eastAsia="en-US"/>
        </w:rPr>
        <w:t>„Pa</w:t>
      </w:r>
      <w:r w:rsidR="002B4089" w:rsidRPr="002B4089">
        <w:rPr>
          <w:rFonts w:eastAsia="Times New Roman" w:cs="Times New Roman"/>
          <w:sz w:val="22"/>
          <w:lang w:eastAsia="en-US"/>
        </w:rPr>
        <w:t>raiškos</w:t>
      </w:r>
      <w:r w:rsidR="00B37B59" w:rsidRPr="002B4089">
        <w:rPr>
          <w:rFonts w:eastAsia="Times New Roman" w:cs="Times New Roman"/>
          <w:sz w:val="22"/>
          <w:lang w:eastAsia="en-US"/>
        </w:rPr>
        <w:t xml:space="preserve"> forma“</w:t>
      </w:r>
    </w:p>
    <w:p w:rsidR="00DC2E6E" w:rsidRPr="002B4089" w:rsidRDefault="00DC2E6E" w:rsidP="00DC2E6E">
      <w:pPr>
        <w:ind w:right="-178"/>
        <w:jc w:val="center"/>
        <w:rPr>
          <w:rFonts w:cs="Times New Roman"/>
          <w:sz w:val="22"/>
        </w:rPr>
      </w:pPr>
      <w:r w:rsidRPr="002B4089">
        <w:rPr>
          <w:rFonts w:cs="Times New Roman"/>
          <w:sz w:val="22"/>
        </w:rPr>
        <w:t>Herbas arba prekių ženklas</w:t>
      </w:r>
    </w:p>
    <w:p w:rsidR="00DC2E6E" w:rsidRPr="002B4089" w:rsidRDefault="00DC2E6E" w:rsidP="00DC2E6E">
      <w:pPr>
        <w:ind w:right="-178"/>
        <w:jc w:val="center"/>
        <w:rPr>
          <w:rFonts w:cs="Times New Roman"/>
          <w:sz w:val="22"/>
        </w:rPr>
      </w:pPr>
    </w:p>
    <w:p w:rsidR="00DC2E6E" w:rsidRPr="002B4089" w:rsidRDefault="00DC2E6E" w:rsidP="00DC2E6E">
      <w:pPr>
        <w:ind w:right="-178"/>
        <w:jc w:val="center"/>
        <w:rPr>
          <w:rFonts w:cs="Times New Roman"/>
          <w:sz w:val="22"/>
        </w:rPr>
      </w:pPr>
      <w:r w:rsidRPr="002B4089">
        <w:rPr>
          <w:rFonts w:cs="Times New Roman"/>
          <w:sz w:val="22"/>
        </w:rPr>
        <w:t>(Tiekėjo pavadinimas)</w:t>
      </w:r>
    </w:p>
    <w:p w:rsidR="00DC2E6E" w:rsidRPr="002B4089" w:rsidRDefault="00DC2E6E" w:rsidP="00DC2E6E">
      <w:pPr>
        <w:ind w:right="-178"/>
        <w:jc w:val="center"/>
        <w:rPr>
          <w:rFonts w:cs="Times New Roman"/>
          <w:sz w:val="22"/>
        </w:rPr>
      </w:pPr>
    </w:p>
    <w:p w:rsidR="00DC2E6E" w:rsidRPr="002B4089" w:rsidRDefault="00DC2E6E" w:rsidP="00DC2E6E">
      <w:pPr>
        <w:ind w:right="-178"/>
        <w:jc w:val="center"/>
        <w:rPr>
          <w:rFonts w:cs="Times New Roman"/>
          <w:sz w:val="22"/>
        </w:rPr>
      </w:pPr>
      <w:r w:rsidRPr="002B4089">
        <w:rPr>
          <w:rFonts w:cs="Times New Roman"/>
          <w:sz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DC2E6E" w:rsidRPr="002B4089" w:rsidRDefault="00DC2E6E" w:rsidP="00DC2E6E">
      <w:pPr>
        <w:ind w:firstLine="5103"/>
        <w:rPr>
          <w:rFonts w:cs="Times New Roman"/>
          <w:b/>
          <w:sz w:val="22"/>
        </w:rPr>
      </w:pPr>
    </w:p>
    <w:p w:rsidR="00DC2E6E" w:rsidRPr="002B4089" w:rsidRDefault="00DC2E6E" w:rsidP="00DC2E6E">
      <w:pPr>
        <w:spacing w:after="0"/>
        <w:rPr>
          <w:rFonts w:cs="Times New Roman"/>
          <w:bCs/>
          <w:i/>
          <w:sz w:val="22"/>
        </w:rPr>
      </w:pPr>
      <w:r w:rsidRPr="002B4089">
        <w:rPr>
          <w:rFonts w:cs="Times New Roman"/>
          <w:bCs/>
          <w:i/>
          <w:sz w:val="22"/>
        </w:rPr>
        <w:t>Varėnos vandenys, UAB</w:t>
      </w:r>
    </w:p>
    <w:p w:rsidR="00DC2E6E" w:rsidRPr="002B4089" w:rsidRDefault="00DC2E6E" w:rsidP="00DC2E6E">
      <w:pPr>
        <w:spacing w:after="0"/>
        <w:rPr>
          <w:rFonts w:cs="Times New Roman"/>
          <w:bCs/>
          <w:i/>
          <w:sz w:val="22"/>
        </w:rPr>
      </w:pPr>
      <w:r w:rsidRPr="002B4089">
        <w:rPr>
          <w:rFonts w:cs="Times New Roman"/>
          <w:bCs/>
          <w:i/>
          <w:sz w:val="22"/>
        </w:rPr>
        <w:t>Teikiama CVP IS priemonėmis</w:t>
      </w:r>
    </w:p>
    <w:p w:rsidR="00191422" w:rsidRPr="002B4089" w:rsidRDefault="00191422" w:rsidP="00382AFC">
      <w:pPr>
        <w:spacing w:after="0" w:line="240" w:lineRule="auto"/>
        <w:rPr>
          <w:rFonts w:eastAsia="Times New Roman" w:cs="Times New Roman"/>
          <w:b/>
          <w:sz w:val="22"/>
          <w:lang w:eastAsia="en-US"/>
        </w:rPr>
      </w:pPr>
    </w:p>
    <w:p w:rsidR="00191422" w:rsidRPr="002B4089" w:rsidRDefault="002B4089" w:rsidP="00191422">
      <w:pPr>
        <w:spacing w:after="0" w:line="240" w:lineRule="auto"/>
        <w:jc w:val="center"/>
        <w:rPr>
          <w:rFonts w:eastAsia="Times New Roman" w:cs="Times New Roman"/>
          <w:b/>
          <w:sz w:val="22"/>
          <w:lang w:eastAsia="en-US"/>
        </w:rPr>
      </w:pPr>
      <w:r w:rsidRPr="002B4089">
        <w:rPr>
          <w:rFonts w:eastAsia="Times New Roman" w:cs="Times New Roman"/>
          <w:b/>
          <w:sz w:val="22"/>
          <w:lang w:eastAsia="en-US"/>
        </w:rPr>
        <w:t>PARAIŠKA</w:t>
      </w:r>
    </w:p>
    <w:p w:rsidR="00191422" w:rsidRPr="002B4089" w:rsidRDefault="00191422" w:rsidP="00191422">
      <w:pPr>
        <w:spacing w:after="0" w:line="240" w:lineRule="auto"/>
        <w:jc w:val="center"/>
        <w:rPr>
          <w:rFonts w:eastAsia="Times New Roman" w:cs="Times New Roman"/>
          <w:sz w:val="22"/>
          <w:lang w:eastAsia="en-US"/>
        </w:rPr>
      </w:pPr>
    </w:p>
    <w:p w:rsidR="00191422" w:rsidRPr="002B4089" w:rsidRDefault="00191422" w:rsidP="00191422">
      <w:pPr>
        <w:spacing w:after="0" w:line="240" w:lineRule="auto"/>
        <w:jc w:val="center"/>
        <w:rPr>
          <w:rFonts w:eastAsia="Times New Roman" w:cs="Times New Roman"/>
          <w:sz w:val="22"/>
          <w:lang w:eastAsia="en-US"/>
        </w:rPr>
      </w:pPr>
      <w:r w:rsidRPr="002B4089">
        <w:rPr>
          <w:rFonts w:eastAsia="Times New Roman" w:cs="Times New Roman"/>
          <w:sz w:val="22"/>
          <w:lang w:eastAsia="en-US"/>
        </w:rPr>
        <w:t>20___-___-___</w:t>
      </w:r>
    </w:p>
    <w:p w:rsidR="00191422" w:rsidRPr="002B4089" w:rsidRDefault="00191422" w:rsidP="00191422">
      <w:pPr>
        <w:spacing w:after="0" w:line="240" w:lineRule="auto"/>
        <w:jc w:val="center"/>
        <w:rPr>
          <w:rFonts w:eastAsia="Times New Roman" w:cs="Times New Roman"/>
          <w:sz w:val="22"/>
          <w:lang w:eastAsia="en-US"/>
        </w:rPr>
      </w:pPr>
    </w:p>
    <w:p w:rsidR="002D3A8C" w:rsidRPr="002B4089" w:rsidRDefault="002B4089" w:rsidP="002D3A8C">
      <w:pPr>
        <w:jc w:val="center"/>
        <w:rPr>
          <w:rFonts w:cs="Times New Roman"/>
          <w:b/>
          <w:bCs/>
          <w:sz w:val="22"/>
        </w:rPr>
      </w:pPr>
      <w:bookmarkStart w:id="0" w:name="_Hlk174696638"/>
      <w:r w:rsidRPr="002B4089">
        <w:rPr>
          <w:rFonts w:cs="Times New Roman"/>
          <w:b/>
          <w:color w:val="000000" w:themeColor="text1"/>
          <w:sz w:val="22"/>
          <w:lang w:eastAsia="lt-LT"/>
        </w:rPr>
        <w:t>DALYVAUTI</w:t>
      </w:r>
      <w:r w:rsidR="00DC2E6E" w:rsidRPr="002B4089">
        <w:rPr>
          <w:rFonts w:cs="Times New Roman"/>
          <w:sz w:val="22"/>
        </w:rPr>
        <w:t xml:space="preserve"> </w:t>
      </w:r>
      <w:r w:rsidR="00DC2E6E" w:rsidRPr="002B4089">
        <w:rPr>
          <w:rFonts w:cs="Times New Roman"/>
          <w:b/>
          <w:bCs/>
          <w:sz w:val="22"/>
        </w:rPr>
        <w:t>NUOTEKŲ VALYMO ĮRENGINIŲ MERKINĖS MSTL. PROJEKTAVIMO IR REKONSTRAVIMO DARBŲ PIRKIM</w:t>
      </w:r>
      <w:r w:rsidRPr="002B4089">
        <w:rPr>
          <w:rFonts w:cs="Times New Roman"/>
          <w:b/>
          <w:bCs/>
          <w:sz w:val="22"/>
        </w:rPr>
        <w:t>E</w:t>
      </w:r>
    </w:p>
    <w:p w:rsidR="002C0A57" w:rsidRPr="002B4089" w:rsidRDefault="002C0A57" w:rsidP="002C0A57">
      <w:pPr>
        <w:pStyle w:val="Pagrindinistekstas"/>
        <w:spacing w:before="100" w:beforeAutospacing="1" w:after="0"/>
        <w:ind w:left="0"/>
        <w:jc w:val="center"/>
        <w:rPr>
          <w:b/>
          <w:color w:val="000000" w:themeColor="text1"/>
          <w:sz w:val="22"/>
          <w:szCs w:val="22"/>
          <w:lang w:val="lt-LT"/>
        </w:rPr>
      </w:pPr>
    </w:p>
    <w:p w:rsidR="00382AFC" w:rsidRPr="002B4089" w:rsidRDefault="00382AFC" w:rsidP="00457AD0">
      <w:pPr>
        <w:spacing w:after="0" w:line="240" w:lineRule="auto"/>
        <w:ind w:firstLine="567"/>
        <w:jc w:val="center"/>
        <w:rPr>
          <w:rFonts w:eastAsia="Times New Roman" w:cs="Times New Roman"/>
          <w:sz w:val="22"/>
          <w:lang w:eastAsia="en-US"/>
        </w:rPr>
      </w:pPr>
    </w:p>
    <w:p w:rsidR="009C30BE" w:rsidRPr="002B4089" w:rsidRDefault="009C30BE" w:rsidP="009C30BE">
      <w:pPr>
        <w:spacing w:after="0" w:line="240" w:lineRule="auto"/>
        <w:jc w:val="center"/>
        <w:rPr>
          <w:rFonts w:eastAsia="Times New Roman" w:cs="Times New Roman"/>
          <w:sz w:val="22"/>
          <w:lang w:eastAsia="en-US"/>
        </w:rPr>
      </w:pPr>
    </w:p>
    <w:tbl>
      <w:tblPr>
        <w:tblStyle w:val="Lentelstinklelis"/>
        <w:tblW w:w="0" w:type="auto"/>
        <w:tblLook w:val="04A0"/>
      </w:tblPr>
      <w:tblGrid>
        <w:gridCol w:w="4004"/>
        <w:gridCol w:w="5624"/>
      </w:tblGrid>
      <w:tr w:rsidR="009C30BE" w:rsidRPr="002B4089" w:rsidTr="00252FA5">
        <w:tc>
          <w:tcPr>
            <w:tcW w:w="4004" w:type="dxa"/>
          </w:tcPr>
          <w:p w:rsidR="009C30BE" w:rsidRPr="002B4089" w:rsidRDefault="009C30BE" w:rsidP="00252FA5">
            <w:pPr>
              <w:jc w:val="both"/>
              <w:rPr>
                <w:rFonts w:cs="Times New Roman"/>
                <w:sz w:val="22"/>
                <w:szCs w:val="22"/>
                <w:lang w:eastAsia="en-US"/>
              </w:rPr>
            </w:pPr>
            <w:r w:rsidRPr="002B4089">
              <w:rPr>
                <w:rFonts w:cs="Times New Roman"/>
                <w:sz w:val="22"/>
                <w:szCs w:val="22"/>
                <w:lang w:eastAsia="en-US"/>
              </w:rPr>
              <w:t>Dalyvio pavadinimas ir kodas</w:t>
            </w:r>
          </w:p>
          <w:p w:rsidR="009C30BE" w:rsidRPr="002B4089" w:rsidRDefault="009C30BE" w:rsidP="00252FA5">
            <w:pPr>
              <w:jc w:val="both"/>
              <w:rPr>
                <w:rFonts w:cs="Times New Roman"/>
                <w:sz w:val="22"/>
                <w:szCs w:val="22"/>
                <w:lang w:eastAsia="en-US"/>
              </w:rPr>
            </w:pPr>
            <w:r w:rsidRPr="002B4089">
              <w:rPr>
                <w:rFonts w:cs="Times New Roman"/>
                <w:i/>
                <w:sz w:val="22"/>
                <w:szCs w:val="22"/>
                <w:lang w:eastAsia="en-US"/>
              </w:rPr>
              <w:t xml:space="preserve">(jei </w:t>
            </w:r>
            <w:r w:rsidR="002B4089" w:rsidRPr="002B4089">
              <w:rPr>
                <w:rFonts w:cs="Times New Roman"/>
                <w:i/>
                <w:sz w:val="22"/>
                <w:szCs w:val="22"/>
                <w:lang w:eastAsia="en-US"/>
              </w:rPr>
              <w:t>paraišk</w:t>
            </w:r>
            <w:r w:rsidRPr="002B4089">
              <w:rPr>
                <w:rFonts w:cs="Times New Roman"/>
                <w:i/>
                <w:sz w:val="22"/>
                <w:szCs w:val="22"/>
                <w:lang w:eastAsia="en-US"/>
              </w:rPr>
              <w:t>ą pateikia tiekėjų grupė, nurodomi visų partnerių pavadinimai ir kodai)</w:t>
            </w:r>
          </w:p>
        </w:tc>
        <w:tc>
          <w:tcPr>
            <w:tcW w:w="5624" w:type="dxa"/>
          </w:tcPr>
          <w:p w:rsidR="009C30BE" w:rsidRPr="002B4089" w:rsidRDefault="009C30BE" w:rsidP="00252FA5">
            <w:pPr>
              <w:jc w:val="both"/>
              <w:rPr>
                <w:rFonts w:cs="Times New Roman"/>
                <w:sz w:val="22"/>
                <w:szCs w:val="22"/>
                <w:lang w:eastAsia="en-US"/>
              </w:rPr>
            </w:pPr>
          </w:p>
        </w:tc>
      </w:tr>
      <w:tr w:rsidR="009C30BE" w:rsidRPr="002B4089" w:rsidTr="00252FA5">
        <w:tc>
          <w:tcPr>
            <w:tcW w:w="4004" w:type="dxa"/>
          </w:tcPr>
          <w:p w:rsidR="009C30BE" w:rsidRPr="002B4089" w:rsidRDefault="009C30BE" w:rsidP="00252FA5">
            <w:pPr>
              <w:jc w:val="both"/>
              <w:rPr>
                <w:rFonts w:cs="Times New Roman"/>
                <w:sz w:val="22"/>
                <w:szCs w:val="22"/>
                <w:lang w:eastAsia="en-US"/>
              </w:rPr>
            </w:pPr>
            <w:r w:rsidRPr="002B4089">
              <w:rPr>
                <w:rFonts w:cs="Times New Roman"/>
                <w:sz w:val="22"/>
                <w:szCs w:val="22"/>
                <w:lang w:eastAsia="en-US"/>
              </w:rPr>
              <w:t>Dalyvio adresas</w:t>
            </w:r>
          </w:p>
          <w:p w:rsidR="009C30BE" w:rsidRPr="002B4089" w:rsidRDefault="009C30BE" w:rsidP="00252FA5">
            <w:pPr>
              <w:jc w:val="both"/>
              <w:rPr>
                <w:rFonts w:cs="Times New Roman"/>
                <w:sz w:val="22"/>
                <w:szCs w:val="22"/>
                <w:lang w:eastAsia="en-US"/>
              </w:rPr>
            </w:pPr>
            <w:r w:rsidRPr="002B4089">
              <w:rPr>
                <w:rFonts w:cs="Times New Roman"/>
                <w:i/>
                <w:sz w:val="22"/>
                <w:szCs w:val="22"/>
                <w:lang w:eastAsia="en-US"/>
              </w:rPr>
              <w:t xml:space="preserve">(jei </w:t>
            </w:r>
            <w:r w:rsidR="002B4089" w:rsidRPr="002B4089">
              <w:rPr>
                <w:rFonts w:cs="Times New Roman"/>
                <w:i/>
                <w:sz w:val="22"/>
                <w:szCs w:val="22"/>
                <w:lang w:eastAsia="en-US"/>
              </w:rPr>
              <w:t>paraišk</w:t>
            </w:r>
            <w:r w:rsidRPr="002B4089">
              <w:rPr>
                <w:rFonts w:cs="Times New Roman"/>
                <w:i/>
                <w:sz w:val="22"/>
                <w:szCs w:val="22"/>
                <w:lang w:eastAsia="en-US"/>
              </w:rPr>
              <w:t>ą pateikia tiekėjų grupė, nurodomi visų partnerių adresai)</w:t>
            </w:r>
          </w:p>
        </w:tc>
        <w:tc>
          <w:tcPr>
            <w:tcW w:w="5624" w:type="dxa"/>
          </w:tcPr>
          <w:p w:rsidR="009C30BE" w:rsidRPr="002B4089" w:rsidRDefault="009C30BE" w:rsidP="00252FA5">
            <w:pPr>
              <w:jc w:val="both"/>
              <w:rPr>
                <w:rFonts w:cs="Times New Roman"/>
                <w:sz w:val="22"/>
                <w:szCs w:val="22"/>
                <w:lang w:eastAsia="en-US"/>
              </w:rPr>
            </w:pPr>
          </w:p>
        </w:tc>
      </w:tr>
      <w:tr w:rsidR="009C30BE" w:rsidRPr="002B4089" w:rsidTr="00252FA5">
        <w:tc>
          <w:tcPr>
            <w:tcW w:w="4004" w:type="dxa"/>
          </w:tcPr>
          <w:p w:rsidR="009C30BE" w:rsidRPr="002B4089" w:rsidRDefault="009C30BE" w:rsidP="00252FA5">
            <w:pPr>
              <w:jc w:val="both"/>
              <w:rPr>
                <w:rFonts w:cs="Times New Roman"/>
                <w:sz w:val="22"/>
                <w:szCs w:val="22"/>
                <w:lang w:eastAsia="en-US"/>
              </w:rPr>
            </w:pPr>
            <w:r w:rsidRPr="002B4089">
              <w:rPr>
                <w:rFonts w:cs="Times New Roman"/>
                <w:sz w:val="22"/>
                <w:szCs w:val="22"/>
                <w:lang w:eastAsia="en-US"/>
              </w:rPr>
              <w:t xml:space="preserve">Dalyvio įgaliotas asmuo pasirašyti </w:t>
            </w:r>
            <w:r w:rsidR="002B4089" w:rsidRPr="002B4089">
              <w:rPr>
                <w:rFonts w:cs="Times New Roman"/>
                <w:iCs/>
                <w:sz w:val="22"/>
                <w:szCs w:val="22"/>
                <w:lang w:eastAsia="en-US"/>
              </w:rPr>
              <w:t>paraišk</w:t>
            </w:r>
            <w:r w:rsidRPr="002B4089">
              <w:rPr>
                <w:rFonts w:cs="Times New Roman"/>
                <w:iCs/>
                <w:sz w:val="22"/>
                <w:szCs w:val="22"/>
                <w:lang w:eastAsia="en-US"/>
              </w:rPr>
              <w:t>ą</w:t>
            </w:r>
          </w:p>
        </w:tc>
        <w:tc>
          <w:tcPr>
            <w:tcW w:w="5624" w:type="dxa"/>
          </w:tcPr>
          <w:p w:rsidR="009C30BE" w:rsidRPr="002B4089" w:rsidRDefault="009C30BE" w:rsidP="00252FA5">
            <w:pPr>
              <w:jc w:val="both"/>
              <w:rPr>
                <w:rFonts w:cs="Times New Roman"/>
                <w:sz w:val="22"/>
                <w:szCs w:val="22"/>
                <w:lang w:eastAsia="en-US"/>
              </w:rPr>
            </w:pPr>
          </w:p>
        </w:tc>
      </w:tr>
      <w:tr w:rsidR="009C30BE" w:rsidRPr="002B4089" w:rsidTr="00252FA5">
        <w:tc>
          <w:tcPr>
            <w:tcW w:w="4004" w:type="dxa"/>
          </w:tcPr>
          <w:p w:rsidR="009C30BE" w:rsidRPr="002B4089" w:rsidRDefault="009C30BE" w:rsidP="00252FA5">
            <w:pPr>
              <w:jc w:val="both"/>
              <w:rPr>
                <w:rFonts w:cs="Times New Roman"/>
                <w:sz w:val="22"/>
                <w:szCs w:val="22"/>
                <w:lang w:eastAsia="en-US"/>
              </w:rPr>
            </w:pPr>
            <w:r w:rsidRPr="002B4089">
              <w:rPr>
                <w:rFonts w:cs="Times New Roman"/>
                <w:sz w:val="22"/>
                <w:szCs w:val="22"/>
                <w:lang w:eastAsia="en-US"/>
              </w:rPr>
              <w:t xml:space="preserve">Dalyvio įgaliotas asmuo bendrauti pateikto </w:t>
            </w:r>
            <w:r w:rsidR="002B4089" w:rsidRPr="002B4089">
              <w:rPr>
                <w:rFonts w:cs="Times New Roman"/>
                <w:iCs/>
                <w:sz w:val="22"/>
                <w:szCs w:val="22"/>
                <w:lang w:eastAsia="en-US"/>
              </w:rPr>
              <w:t>paraišk</w:t>
            </w:r>
            <w:r w:rsidRPr="002B4089">
              <w:rPr>
                <w:rFonts w:cs="Times New Roman"/>
                <w:iCs/>
                <w:sz w:val="22"/>
                <w:szCs w:val="22"/>
                <w:lang w:eastAsia="en-US"/>
              </w:rPr>
              <w:t>o</w:t>
            </w:r>
            <w:r w:rsidR="002B4089" w:rsidRPr="002B4089">
              <w:rPr>
                <w:rFonts w:cs="Times New Roman"/>
                <w:iCs/>
                <w:sz w:val="22"/>
                <w:szCs w:val="22"/>
                <w:lang w:eastAsia="en-US"/>
              </w:rPr>
              <w:t>s</w:t>
            </w:r>
            <w:r w:rsidRPr="002B4089">
              <w:rPr>
                <w:rFonts w:cs="Times New Roman"/>
                <w:sz w:val="22"/>
                <w:szCs w:val="22"/>
                <w:lang w:eastAsia="en-US"/>
              </w:rPr>
              <w:t xml:space="preserve"> klausimais</w:t>
            </w:r>
          </w:p>
        </w:tc>
        <w:tc>
          <w:tcPr>
            <w:tcW w:w="5624" w:type="dxa"/>
          </w:tcPr>
          <w:p w:rsidR="009C30BE" w:rsidRPr="002B4089" w:rsidRDefault="009C30BE" w:rsidP="00252FA5">
            <w:pPr>
              <w:jc w:val="both"/>
              <w:rPr>
                <w:rFonts w:cs="Times New Roman"/>
                <w:sz w:val="22"/>
                <w:szCs w:val="22"/>
                <w:lang w:eastAsia="en-US"/>
              </w:rPr>
            </w:pPr>
          </w:p>
        </w:tc>
      </w:tr>
    </w:tbl>
    <w:p w:rsidR="009C30BE" w:rsidRPr="002B4089" w:rsidRDefault="009C30BE" w:rsidP="009C30BE">
      <w:pPr>
        <w:spacing w:after="0" w:line="240" w:lineRule="auto"/>
        <w:jc w:val="both"/>
        <w:rPr>
          <w:rFonts w:eastAsia="Times New Roman" w:cs="Times New Roman"/>
          <w:sz w:val="22"/>
          <w:lang w:eastAsia="en-US"/>
        </w:rPr>
      </w:pPr>
    </w:p>
    <w:bookmarkEnd w:id="0"/>
    <w:p w:rsidR="002B4089" w:rsidRPr="002B4089" w:rsidRDefault="002B4089" w:rsidP="002B4089">
      <w:pPr>
        <w:pStyle w:val="Sraopastraipa"/>
        <w:numPr>
          <w:ilvl w:val="0"/>
          <w:numId w:val="19"/>
        </w:numPr>
        <w:tabs>
          <w:tab w:val="left" w:pos="426"/>
        </w:tabs>
        <w:suppressAutoHyphens w:val="0"/>
        <w:spacing w:after="0" w:line="240" w:lineRule="auto"/>
        <w:ind w:left="0" w:firstLine="284"/>
        <w:jc w:val="both"/>
        <w:rPr>
          <w:rFonts w:cs="Times New Roman"/>
          <w:sz w:val="22"/>
        </w:rPr>
      </w:pPr>
      <w:r w:rsidRPr="002B4089">
        <w:rPr>
          <w:rFonts w:cs="Times New Roman"/>
          <w:sz w:val="22"/>
        </w:rPr>
        <w:t>Pateikdami šią paraišką, patvirtiname, kad:</w:t>
      </w:r>
    </w:p>
    <w:p w:rsidR="002B4089" w:rsidRPr="002B4089" w:rsidRDefault="002B4089" w:rsidP="002B4089">
      <w:pPr>
        <w:pStyle w:val="Sraopastraipa"/>
        <w:numPr>
          <w:ilvl w:val="0"/>
          <w:numId w:val="20"/>
        </w:numPr>
        <w:tabs>
          <w:tab w:val="left" w:pos="284"/>
        </w:tabs>
        <w:suppressAutoHyphens w:val="0"/>
        <w:spacing w:after="0" w:line="240" w:lineRule="auto"/>
        <w:jc w:val="both"/>
        <w:rPr>
          <w:rFonts w:cs="Times New Roman"/>
          <w:sz w:val="22"/>
        </w:rPr>
      </w:pPr>
      <w:r w:rsidRPr="002B4089">
        <w:rPr>
          <w:rFonts w:cs="Times New Roman"/>
          <w:sz w:val="22"/>
        </w:rPr>
        <w:t>atitinkame visus pirkimo dokumentuose nurodytus kvalifikacijos reikalavimus;</w:t>
      </w:r>
    </w:p>
    <w:p w:rsidR="002B4089" w:rsidRPr="002B4089" w:rsidRDefault="002B4089" w:rsidP="002B4089">
      <w:pPr>
        <w:pStyle w:val="Sraopastraipa"/>
        <w:numPr>
          <w:ilvl w:val="0"/>
          <w:numId w:val="20"/>
        </w:numPr>
        <w:tabs>
          <w:tab w:val="left" w:pos="284"/>
        </w:tabs>
        <w:suppressAutoHyphens w:val="0"/>
        <w:spacing w:after="0" w:line="240" w:lineRule="auto"/>
        <w:jc w:val="both"/>
        <w:rPr>
          <w:rFonts w:cs="Times New Roman"/>
          <w:sz w:val="22"/>
        </w:rPr>
      </w:pPr>
      <w:r w:rsidRPr="002B4089">
        <w:rPr>
          <w:rFonts w:cs="Times New Roman"/>
          <w:sz w:val="22"/>
        </w:rPr>
        <w:t>pateikta paraiška atitinka visus pirkimo dokumentuose nustatytus reikalavimus;</w:t>
      </w:r>
    </w:p>
    <w:p w:rsidR="002B4089" w:rsidRPr="002B4089" w:rsidRDefault="002B4089" w:rsidP="002B4089">
      <w:pPr>
        <w:pStyle w:val="Sraopastraipa"/>
        <w:numPr>
          <w:ilvl w:val="0"/>
          <w:numId w:val="20"/>
        </w:numPr>
        <w:tabs>
          <w:tab w:val="left" w:pos="284"/>
        </w:tabs>
        <w:suppressAutoHyphens w:val="0"/>
        <w:spacing w:after="0" w:line="240" w:lineRule="auto"/>
        <w:jc w:val="both"/>
        <w:rPr>
          <w:rFonts w:cs="Times New Roman"/>
          <w:sz w:val="22"/>
        </w:rPr>
      </w:pPr>
      <w:r w:rsidRPr="002B4089">
        <w:rPr>
          <w:rFonts w:cs="Times New Roman"/>
          <w:sz w:val="22"/>
        </w:rPr>
        <w:t>paraiškoje nurodyta informacija yra teisinga.</w:t>
      </w:r>
    </w:p>
    <w:p w:rsidR="002B4089" w:rsidRPr="002B4089" w:rsidRDefault="002B4089" w:rsidP="0032392D">
      <w:pPr>
        <w:spacing w:after="0" w:line="240" w:lineRule="auto"/>
        <w:ind w:firstLine="567"/>
        <w:jc w:val="both"/>
        <w:rPr>
          <w:rFonts w:eastAsia="Times New Roman" w:cs="Times New Roman"/>
          <w:sz w:val="22"/>
          <w:lang w:eastAsia="en-US"/>
        </w:rPr>
      </w:pPr>
    </w:p>
    <w:p w:rsidR="0032392D" w:rsidRPr="002B4089" w:rsidRDefault="0032392D" w:rsidP="0032392D">
      <w:pPr>
        <w:spacing w:after="0" w:line="240" w:lineRule="auto"/>
        <w:ind w:firstLine="567"/>
        <w:jc w:val="both"/>
        <w:rPr>
          <w:rFonts w:eastAsia="Times New Roman" w:cs="Times New Roman"/>
          <w:color w:val="000000" w:themeColor="text1"/>
          <w:sz w:val="22"/>
          <w:lang w:eastAsia="en-US"/>
        </w:rPr>
      </w:pPr>
      <w:r w:rsidRPr="002B4089">
        <w:rPr>
          <w:rFonts w:eastAsia="Times New Roman" w:cs="Times New Roman"/>
          <w:sz w:val="22"/>
          <w:lang w:eastAsia="en-US"/>
        </w:rPr>
        <w:t xml:space="preserve">Informacija apie kiekvieno tiekėjų grupės partnerio savo </w:t>
      </w:r>
      <w:r w:rsidRPr="002B4089">
        <w:rPr>
          <w:rFonts w:eastAsia="Times New Roman" w:cs="Times New Roman"/>
          <w:color w:val="000000" w:themeColor="text1"/>
          <w:sz w:val="22"/>
          <w:lang w:eastAsia="en-US"/>
        </w:rPr>
        <w:t xml:space="preserve">jėgomis numatomų atlikti darbų dalies vertę (pildoma, kai </w:t>
      </w:r>
      <w:r w:rsidR="002B4089">
        <w:rPr>
          <w:rFonts w:eastAsia="Times New Roman" w:cs="Times New Roman"/>
          <w:color w:val="000000" w:themeColor="text1"/>
          <w:sz w:val="22"/>
          <w:lang w:eastAsia="en-US"/>
        </w:rPr>
        <w:t>paraišk</w:t>
      </w:r>
      <w:r w:rsidRPr="002B4089">
        <w:rPr>
          <w:rFonts w:eastAsia="Times New Roman" w:cs="Times New Roman"/>
          <w:color w:val="000000" w:themeColor="text1"/>
          <w:sz w:val="22"/>
          <w:lang w:eastAsia="en-US"/>
        </w:rPr>
        <w:t>ą pateikia tiekėjų grupė):</w:t>
      </w:r>
    </w:p>
    <w:tbl>
      <w:tblPr>
        <w:tblStyle w:val="Lentelstinklelis"/>
        <w:tblW w:w="0" w:type="auto"/>
        <w:tblLook w:val="04A0"/>
      </w:tblPr>
      <w:tblGrid>
        <w:gridCol w:w="669"/>
        <w:gridCol w:w="2368"/>
        <w:gridCol w:w="3174"/>
        <w:gridCol w:w="3417"/>
      </w:tblGrid>
      <w:tr w:rsidR="0032392D" w:rsidRPr="002B4089" w:rsidTr="002B4089">
        <w:tc>
          <w:tcPr>
            <w:tcW w:w="669" w:type="dxa"/>
            <w:vMerge w:val="restart"/>
            <w:vAlign w:val="center"/>
          </w:tcPr>
          <w:p w:rsidR="0032392D" w:rsidRPr="002B4089" w:rsidRDefault="0032392D" w:rsidP="00252FA5">
            <w:pPr>
              <w:jc w:val="center"/>
              <w:rPr>
                <w:rFonts w:cs="Times New Roman"/>
                <w:b/>
                <w:color w:val="000000" w:themeColor="text1"/>
                <w:sz w:val="22"/>
                <w:szCs w:val="22"/>
                <w:lang w:eastAsia="en-US"/>
              </w:rPr>
            </w:pPr>
            <w:r w:rsidRPr="002B4089">
              <w:rPr>
                <w:rFonts w:cs="Times New Roman"/>
                <w:b/>
                <w:color w:val="000000" w:themeColor="text1"/>
                <w:sz w:val="22"/>
                <w:szCs w:val="22"/>
                <w:lang w:eastAsia="en-US"/>
              </w:rPr>
              <w:t xml:space="preserve">Eil. </w:t>
            </w:r>
            <w:r w:rsidRPr="002B4089">
              <w:rPr>
                <w:rFonts w:cs="Times New Roman"/>
                <w:b/>
                <w:color w:val="000000" w:themeColor="text1"/>
                <w:sz w:val="22"/>
                <w:szCs w:val="22"/>
                <w:lang w:eastAsia="en-US"/>
              </w:rPr>
              <w:lastRenderedPageBreak/>
              <w:t>nr.</w:t>
            </w:r>
          </w:p>
        </w:tc>
        <w:tc>
          <w:tcPr>
            <w:tcW w:w="2368" w:type="dxa"/>
            <w:vMerge w:val="restart"/>
            <w:vAlign w:val="center"/>
          </w:tcPr>
          <w:p w:rsidR="0032392D" w:rsidRPr="002B4089" w:rsidRDefault="0032392D" w:rsidP="00252FA5">
            <w:pPr>
              <w:jc w:val="center"/>
              <w:rPr>
                <w:rFonts w:cs="Times New Roman"/>
                <w:b/>
                <w:color w:val="000000" w:themeColor="text1"/>
                <w:sz w:val="22"/>
                <w:szCs w:val="22"/>
                <w:lang w:eastAsia="en-US"/>
              </w:rPr>
            </w:pPr>
            <w:r w:rsidRPr="002B4089">
              <w:rPr>
                <w:rFonts w:cs="Times New Roman"/>
                <w:b/>
                <w:color w:val="000000" w:themeColor="text1"/>
                <w:sz w:val="22"/>
                <w:szCs w:val="22"/>
                <w:lang w:eastAsia="en-US"/>
              </w:rPr>
              <w:lastRenderedPageBreak/>
              <w:t xml:space="preserve">Partnerio </w:t>
            </w:r>
            <w:r w:rsidRPr="002B4089">
              <w:rPr>
                <w:rFonts w:cs="Times New Roman"/>
                <w:b/>
                <w:color w:val="000000" w:themeColor="text1"/>
                <w:sz w:val="22"/>
                <w:szCs w:val="22"/>
                <w:lang w:eastAsia="en-US"/>
              </w:rPr>
              <w:lastRenderedPageBreak/>
              <w:t>pavadinimas</w:t>
            </w:r>
          </w:p>
        </w:tc>
        <w:tc>
          <w:tcPr>
            <w:tcW w:w="3174" w:type="dxa"/>
            <w:vMerge w:val="restart"/>
            <w:vAlign w:val="center"/>
          </w:tcPr>
          <w:p w:rsidR="0032392D" w:rsidRPr="002B4089" w:rsidRDefault="0032392D" w:rsidP="00252FA5">
            <w:pPr>
              <w:jc w:val="center"/>
              <w:rPr>
                <w:rFonts w:cs="Times New Roman"/>
                <w:b/>
                <w:color w:val="000000" w:themeColor="text1"/>
                <w:sz w:val="22"/>
                <w:szCs w:val="22"/>
                <w:lang w:eastAsia="en-US"/>
              </w:rPr>
            </w:pPr>
            <w:r w:rsidRPr="002B4089">
              <w:rPr>
                <w:rFonts w:cs="Times New Roman"/>
                <w:b/>
                <w:color w:val="000000" w:themeColor="text1"/>
                <w:sz w:val="22"/>
                <w:szCs w:val="22"/>
                <w:lang w:eastAsia="en-US"/>
              </w:rPr>
              <w:lastRenderedPageBreak/>
              <w:t xml:space="preserve">Numatomi atlikti darbai </w:t>
            </w:r>
          </w:p>
        </w:tc>
        <w:tc>
          <w:tcPr>
            <w:tcW w:w="3417" w:type="dxa"/>
            <w:vAlign w:val="center"/>
          </w:tcPr>
          <w:p w:rsidR="0032392D" w:rsidRPr="002B4089" w:rsidRDefault="0032392D" w:rsidP="00252FA5">
            <w:pPr>
              <w:jc w:val="center"/>
              <w:rPr>
                <w:rFonts w:cs="Times New Roman"/>
                <w:b/>
                <w:color w:val="000000" w:themeColor="text1"/>
                <w:sz w:val="22"/>
                <w:szCs w:val="22"/>
                <w:lang w:eastAsia="en-US"/>
              </w:rPr>
            </w:pPr>
            <w:r w:rsidRPr="002B4089">
              <w:rPr>
                <w:rFonts w:cs="Times New Roman"/>
                <w:b/>
                <w:color w:val="000000" w:themeColor="text1"/>
                <w:sz w:val="22"/>
                <w:szCs w:val="22"/>
                <w:lang w:eastAsia="en-US"/>
              </w:rPr>
              <w:t xml:space="preserve">Partnerio darbų dalies </w:t>
            </w:r>
            <w:r w:rsidR="002B4089">
              <w:rPr>
                <w:rFonts w:cs="Times New Roman"/>
                <w:b/>
                <w:color w:val="000000" w:themeColor="text1"/>
                <w:sz w:val="22"/>
                <w:szCs w:val="22"/>
                <w:lang w:eastAsia="en-US"/>
              </w:rPr>
              <w:lastRenderedPageBreak/>
              <w:t>(procentais)</w:t>
            </w:r>
            <w:r w:rsidRPr="002B4089">
              <w:rPr>
                <w:rFonts w:cs="Times New Roman"/>
                <w:b/>
                <w:color w:val="000000" w:themeColor="text1"/>
                <w:sz w:val="22"/>
                <w:szCs w:val="22"/>
                <w:lang w:eastAsia="en-US"/>
              </w:rPr>
              <w:t xml:space="preserve"> pasiūlymo kainoje</w:t>
            </w:r>
          </w:p>
        </w:tc>
      </w:tr>
      <w:tr w:rsidR="002B4089" w:rsidRPr="002B4089" w:rsidTr="002B4089">
        <w:tc>
          <w:tcPr>
            <w:tcW w:w="669" w:type="dxa"/>
            <w:vMerge/>
          </w:tcPr>
          <w:p w:rsidR="002B4089" w:rsidRPr="002B4089" w:rsidRDefault="002B4089" w:rsidP="00252FA5">
            <w:pPr>
              <w:jc w:val="both"/>
              <w:rPr>
                <w:rFonts w:cs="Times New Roman"/>
                <w:color w:val="000000" w:themeColor="text1"/>
                <w:sz w:val="22"/>
                <w:szCs w:val="22"/>
                <w:lang w:eastAsia="en-US"/>
              </w:rPr>
            </w:pPr>
          </w:p>
        </w:tc>
        <w:tc>
          <w:tcPr>
            <w:tcW w:w="2368" w:type="dxa"/>
            <w:vMerge/>
          </w:tcPr>
          <w:p w:rsidR="002B4089" w:rsidRPr="002B4089" w:rsidRDefault="002B4089" w:rsidP="00252FA5">
            <w:pPr>
              <w:jc w:val="both"/>
              <w:rPr>
                <w:rFonts w:cs="Times New Roman"/>
                <w:color w:val="000000" w:themeColor="text1"/>
                <w:sz w:val="22"/>
                <w:szCs w:val="22"/>
                <w:lang w:eastAsia="en-US"/>
              </w:rPr>
            </w:pPr>
          </w:p>
        </w:tc>
        <w:tc>
          <w:tcPr>
            <w:tcW w:w="3174" w:type="dxa"/>
            <w:vMerge/>
          </w:tcPr>
          <w:p w:rsidR="002B4089" w:rsidRPr="002B4089" w:rsidRDefault="002B4089" w:rsidP="00252FA5">
            <w:pPr>
              <w:jc w:val="both"/>
              <w:rPr>
                <w:rFonts w:cs="Times New Roman"/>
                <w:color w:val="000000" w:themeColor="text1"/>
                <w:sz w:val="22"/>
                <w:szCs w:val="22"/>
                <w:lang w:eastAsia="en-US"/>
              </w:rPr>
            </w:pPr>
          </w:p>
        </w:tc>
        <w:tc>
          <w:tcPr>
            <w:tcW w:w="3417" w:type="dxa"/>
          </w:tcPr>
          <w:p w:rsidR="002B4089" w:rsidRPr="002B4089" w:rsidRDefault="002B4089" w:rsidP="00252FA5">
            <w:pPr>
              <w:jc w:val="center"/>
              <w:rPr>
                <w:rFonts w:cs="Times New Roman"/>
                <w:b/>
                <w:color w:val="000000" w:themeColor="text1"/>
                <w:sz w:val="22"/>
                <w:szCs w:val="22"/>
                <w:lang w:eastAsia="en-US"/>
              </w:rPr>
            </w:pPr>
            <w:r w:rsidRPr="002B4089">
              <w:rPr>
                <w:rFonts w:cs="Times New Roman"/>
                <w:b/>
                <w:color w:val="000000" w:themeColor="text1"/>
                <w:sz w:val="22"/>
                <w:szCs w:val="22"/>
                <w:lang w:eastAsia="en-US"/>
              </w:rPr>
              <w:t>Proc.</w:t>
            </w:r>
          </w:p>
        </w:tc>
      </w:tr>
      <w:tr w:rsidR="002B4089" w:rsidRPr="002B4089" w:rsidTr="006C5B6A">
        <w:tc>
          <w:tcPr>
            <w:tcW w:w="669" w:type="dxa"/>
          </w:tcPr>
          <w:p w:rsidR="002B4089" w:rsidRPr="002B4089" w:rsidRDefault="002B4089" w:rsidP="00252FA5">
            <w:pPr>
              <w:jc w:val="both"/>
              <w:rPr>
                <w:rFonts w:cs="Times New Roman"/>
                <w:color w:val="000000" w:themeColor="text1"/>
                <w:sz w:val="22"/>
                <w:szCs w:val="22"/>
                <w:lang w:eastAsia="en-US"/>
              </w:rPr>
            </w:pPr>
          </w:p>
        </w:tc>
        <w:tc>
          <w:tcPr>
            <w:tcW w:w="2368" w:type="dxa"/>
          </w:tcPr>
          <w:p w:rsidR="002B4089" w:rsidRPr="002B4089" w:rsidRDefault="002B4089" w:rsidP="00252FA5">
            <w:pPr>
              <w:jc w:val="both"/>
              <w:rPr>
                <w:rFonts w:cs="Times New Roman"/>
                <w:color w:val="000000" w:themeColor="text1"/>
                <w:sz w:val="22"/>
                <w:szCs w:val="22"/>
                <w:lang w:eastAsia="en-US"/>
              </w:rPr>
            </w:pPr>
          </w:p>
        </w:tc>
        <w:tc>
          <w:tcPr>
            <w:tcW w:w="3174" w:type="dxa"/>
          </w:tcPr>
          <w:p w:rsidR="002B4089" w:rsidRPr="002B4089" w:rsidRDefault="002B4089" w:rsidP="00252FA5">
            <w:pPr>
              <w:jc w:val="both"/>
              <w:rPr>
                <w:rFonts w:cs="Times New Roman"/>
                <w:color w:val="000000" w:themeColor="text1"/>
                <w:sz w:val="22"/>
                <w:szCs w:val="22"/>
                <w:lang w:eastAsia="en-US"/>
              </w:rPr>
            </w:pPr>
          </w:p>
        </w:tc>
        <w:tc>
          <w:tcPr>
            <w:tcW w:w="3417" w:type="dxa"/>
          </w:tcPr>
          <w:p w:rsidR="002B4089" w:rsidRPr="002B4089" w:rsidRDefault="002B4089" w:rsidP="00252FA5">
            <w:pPr>
              <w:jc w:val="both"/>
              <w:rPr>
                <w:rFonts w:cs="Times New Roman"/>
                <w:color w:val="000000" w:themeColor="text1"/>
                <w:sz w:val="22"/>
                <w:szCs w:val="22"/>
                <w:lang w:eastAsia="en-US"/>
              </w:rPr>
            </w:pPr>
          </w:p>
        </w:tc>
      </w:tr>
      <w:tr w:rsidR="002B4089" w:rsidRPr="002B4089" w:rsidTr="00002E1A">
        <w:tc>
          <w:tcPr>
            <w:tcW w:w="669" w:type="dxa"/>
          </w:tcPr>
          <w:p w:rsidR="002B4089" w:rsidRPr="002B4089" w:rsidRDefault="002B4089" w:rsidP="00252FA5">
            <w:pPr>
              <w:jc w:val="both"/>
              <w:rPr>
                <w:rFonts w:cs="Times New Roman"/>
                <w:color w:val="000000" w:themeColor="text1"/>
                <w:sz w:val="22"/>
                <w:szCs w:val="22"/>
                <w:lang w:eastAsia="en-US"/>
              </w:rPr>
            </w:pPr>
          </w:p>
        </w:tc>
        <w:tc>
          <w:tcPr>
            <w:tcW w:w="2368" w:type="dxa"/>
          </w:tcPr>
          <w:p w:rsidR="002B4089" w:rsidRPr="002B4089" w:rsidRDefault="002B4089" w:rsidP="00252FA5">
            <w:pPr>
              <w:jc w:val="both"/>
              <w:rPr>
                <w:rFonts w:cs="Times New Roman"/>
                <w:color w:val="000000" w:themeColor="text1"/>
                <w:sz w:val="22"/>
                <w:szCs w:val="22"/>
                <w:lang w:eastAsia="en-US"/>
              </w:rPr>
            </w:pPr>
          </w:p>
        </w:tc>
        <w:tc>
          <w:tcPr>
            <w:tcW w:w="3174" w:type="dxa"/>
          </w:tcPr>
          <w:p w:rsidR="002B4089" w:rsidRPr="002B4089" w:rsidRDefault="002B4089" w:rsidP="00252FA5">
            <w:pPr>
              <w:jc w:val="both"/>
              <w:rPr>
                <w:rFonts w:cs="Times New Roman"/>
                <w:color w:val="000000" w:themeColor="text1"/>
                <w:sz w:val="22"/>
                <w:szCs w:val="22"/>
                <w:lang w:eastAsia="en-US"/>
              </w:rPr>
            </w:pPr>
          </w:p>
        </w:tc>
        <w:tc>
          <w:tcPr>
            <w:tcW w:w="3417" w:type="dxa"/>
          </w:tcPr>
          <w:p w:rsidR="002B4089" w:rsidRPr="002B4089" w:rsidRDefault="002B4089" w:rsidP="00252FA5">
            <w:pPr>
              <w:jc w:val="both"/>
              <w:rPr>
                <w:rFonts w:cs="Times New Roman"/>
                <w:color w:val="000000" w:themeColor="text1"/>
                <w:sz w:val="22"/>
                <w:szCs w:val="22"/>
                <w:lang w:eastAsia="en-US"/>
              </w:rPr>
            </w:pPr>
          </w:p>
        </w:tc>
      </w:tr>
      <w:tr w:rsidR="002B4089" w:rsidRPr="002B4089" w:rsidTr="0072190B">
        <w:tc>
          <w:tcPr>
            <w:tcW w:w="6211" w:type="dxa"/>
            <w:gridSpan w:val="3"/>
          </w:tcPr>
          <w:p w:rsidR="002B4089" w:rsidRPr="002B4089" w:rsidRDefault="002B4089" w:rsidP="00252FA5">
            <w:pPr>
              <w:jc w:val="right"/>
              <w:rPr>
                <w:rFonts w:cs="Times New Roman"/>
                <w:b/>
                <w:sz w:val="22"/>
                <w:szCs w:val="22"/>
                <w:lang w:eastAsia="en-US"/>
              </w:rPr>
            </w:pPr>
            <w:r w:rsidRPr="002B4089">
              <w:rPr>
                <w:rFonts w:cs="Times New Roman"/>
                <w:b/>
                <w:sz w:val="22"/>
                <w:szCs w:val="22"/>
                <w:lang w:eastAsia="en-US"/>
              </w:rPr>
              <w:t>Viso:</w:t>
            </w:r>
          </w:p>
        </w:tc>
        <w:tc>
          <w:tcPr>
            <w:tcW w:w="3417" w:type="dxa"/>
          </w:tcPr>
          <w:p w:rsidR="002B4089" w:rsidRPr="002B4089" w:rsidRDefault="002B4089" w:rsidP="00252FA5">
            <w:pPr>
              <w:jc w:val="both"/>
              <w:rPr>
                <w:rFonts w:cs="Times New Roman"/>
                <w:sz w:val="22"/>
                <w:szCs w:val="22"/>
                <w:lang w:eastAsia="en-US"/>
              </w:rPr>
            </w:pPr>
          </w:p>
        </w:tc>
      </w:tr>
    </w:tbl>
    <w:p w:rsidR="0032392D" w:rsidRPr="002B4089" w:rsidRDefault="0032392D" w:rsidP="0032392D">
      <w:pPr>
        <w:spacing w:after="0" w:line="240" w:lineRule="auto"/>
        <w:jc w:val="both"/>
        <w:rPr>
          <w:rFonts w:eastAsia="Times New Roman" w:cs="Times New Roman"/>
          <w:sz w:val="22"/>
          <w:lang w:eastAsia="en-US"/>
        </w:rPr>
      </w:pPr>
    </w:p>
    <w:p w:rsidR="0032392D" w:rsidRPr="002B4089" w:rsidRDefault="0032392D" w:rsidP="0032392D">
      <w:pPr>
        <w:spacing w:after="0" w:line="240" w:lineRule="auto"/>
        <w:ind w:firstLine="567"/>
        <w:jc w:val="both"/>
        <w:rPr>
          <w:rFonts w:eastAsia="Times New Roman" w:cs="Times New Roman"/>
          <w:sz w:val="22"/>
          <w:lang w:eastAsia="en-US"/>
        </w:rPr>
      </w:pPr>
      <w:r w:rsidRPr="002B4089">
        <w:rPr>
          <w:rFonts w:eastAsia="Times New Roman" w:cs="Times New Roman"/>
          <w:sz w:val="22"/>
          <w:lang w:eastAsia="en-US"/>
        </w:rPr>
        <w:t xml:space="preserve">Dalyvis </w:t>
      </w:r>
      <w:r w:rsidR="002B4089">
        <w:rPr>
          <w:rFonts w:eastAsia="Times New Roman" w:cs="Times New Roman"/>
          <w:color w:val="000000" w:themeColor="text1"/>
          <w:sz w:val="22"/>
          <w:lang w:eastAsia="en-US"/>
        </w:rPr>
        <w:t>paraiškoj</w:t>
      </w:r>
      <w:r w:rsidRPr="002B4089">
        <w:rPr>
          <w:rFonts w:eastAsia="Times New Roman" w:cs="Times New Roman"/>
          <w:sz w:val="22"/>
          <w:lang w:eastAsia="en-US"/>
        </w:rPr>
        <w:t>e privalo išviešinti subtiekėjus, kurių pajėgumais, t. y. siekdamas atitikti kvalifikacijos reikalavimus, remiasi, taip pat nurodyti ir kitus žinomus subtiekėjus.</w:t>
      </w:r>
    </w:p>
    <w:tbl>
      <w:tblPr>
        <w:tblStyle w:val="Lentelstinklelis"/>
        <w:tblW w:w="0" w:type="auto"/>
        <w:tblLook w:val="04A0"/>
      </w:tblPr>
      <w:tblGrid>
        <w:gridCol w:w="670"/>
        <w:gridCol w:w="2372"/>
        <w:gridCol w:w="3169"/>
        <w:gridCol w:w="2064"/>
        <w:gridCol w:w="1353"/>
      </w:tblGrid>
      <w:tr w:rsidR="0032392D" w:rsidRPr="002B4089" w:rsidTr="00252FA5">
        <w:tc>
          <w:tcPr>
            <w:tcW w:w="670" w:type="dxa"/>
            <w:vMerge w:val="restart"/>
            <w:vAlign w:val="center"/>
          </w:tcPr>
          <w:p w:rsidR="0032392D" w:rsidRPr="002B4089" w:rsidRDefault="0032392D" w:rsidP="00252FA5">
            <w:pPr>
              <w:jc w:val="center"/>
              <w:rPr>
                <w:rFonts w:cs="Times New Roman"/>
                <w:b/>
                <w:sz w:val="22"/>
                <w:szCs w:val="22"/>
                <w:lang w:eastAsia="en-US"/>
              </w:rPr>
            </w:pPr>
            <w:r w:rsidRPr="002B4089">
              <w:rPr>
                <w:rFonts w:cs="Times New Roman"/>
                <w:b/>
                <w:sz w:val="22"/>
                <w:szCs w:val="22"/>
                <w:lang w:eastAsia="en-US"/>
              </w:rPr>
              <w:t>Eil. nr.</w:t>
            </w:r>
          </w:p>
        </w:tc>
        <w:tc>
          <w:tcPr>
            <w:tcW w:w="2372" w:type="dxa"/>
            <w:vMerge w:val="restart"/>
            <w:vAlign w:val="center"/>
          </w:tcPr>
          <w:p w:rsidR="0032392D" w:rsidRPr="002B4089" w:rsidRDefault="0032392D" w:rsidP="00252FA5">
            <w:pPr>
              <w:jc w:val="center"/>
              <w:rPr>
                <w:rFonts w:cs="Times New Roman"/>
                <w:b/>
                <w:color w:val="000000" w:themeColor="text1"/>
                <w:sz w:val="22"/>
                <w:szCs w:val="22"/>
                <w:lang w:eastAsia="en-US"/>
              </w:rPr>
            </w:pPr>
            <w:r w:rsidRPr="002B4089">
              <w:rPr>
                <w:rFonts w:cs="Times New Roman"/>
                <w:b/>
                <w:color w:val="000000" w:themeColor="text1"/>
                <w:sz w:val="22"/>
                <w:szCs w:val="22"/>
                <w:lang w:eastAsia="en-US"/>
              </w:rPr>
              <w:t>Pavadinimas, kodas ir adresas</w:t>
            </w:r>
          </w:p>
        </w:tc>
        <w:tc>
          <w:tcPr>
            <w:tcW w:w="3169" w:type="dxa"/>
            <w:vMerge w:val="restart"/>
            <w:vAlign w:val="center"/>
          </w:tcPr>
          <w:p w:rsidR="0032392D" w:rsidRPr="002B4089" w:rsidRDefault="0032392D" w:rsidP="00252FA5">
            <w:pPr>
              <w:jc w:val="center"/>
              <w:rPr>
                <w:rFonts w:cs="Times New Roman"/>
                <w:b/>
                <w:color w:val="000000" w:themeColor="text1"/>
                <w:sz w:val="22"/>
                <w:szCs w:val="22"/>
                <w:lang w:eastAsia="en-US"/>
              </w:rPr>
            </w:pPr>
            <w:r w:rsidRPr="002B4089">
              <w:rPr>
                <w:rFonts w:cs="Times New Roman"/>
                <w:b/>
                <w:color w:val="000000" w:themeColor="text1"/>
                <w:sz w:val="22"/>
                <w:szCs w:val="22"/>
                <w:lang w:eastAsia="en-US"/>
              </w:rPr>
              <w:t xml:space="preserve">Numatomi atlikti darbai </w:t>
            </w:r>
          </w:p>
        </w:tc>
        <w:tc>
          <w:tcPr>
            <w:tcW w:w="3417" w:type="dxa"/>
            <w:gridSpan w:val="2"/>
            <w:vAlign w:val="center"/>
          </w:tcPr>
          <w:p w:rsidR="0032392D" w:rsidRPr="002B4089" w:rsidRDefault="0032392D" w:rsidP="00252FA5">
            <w:pPr>
              <w:jc w:val="center"/>
              <w:rPr>
                <w:rFonts w:cs="Times New Roman"/>
                <w:b/>
                <w:sz w:val="22"/>
                <w:szCs w:val="22"/>
                <w:lang w:eastAsia="en-US"/>
              </w:rPr>
            </w:pPr>
            <w:r w:rsidRPr="002B4089">
              <w:rPr>
                <w:rFonts w:cs="Times New Roman"/>
                <w:b/>
                <w:sz w:val="22"/>
                <w:szCs w:val="22"/>
                <w:lang w:eastAsia="en-US"/>
              </w:rPr>
              <w:t xml:space="preserve">Pirkimo sutarties dalis </w:t>
            </w:r>
            <w:r w:rsidR="002B4089">
              <w:rPr>
                <w:rFonts w:cs="Times New Roman"/>
                <w:b/>
                <w:color w:val="000000" w:themeColor="text1"/>
                <w:sz w:val="22"/>
                <w:szCs w:val="22"/>
                <w:lang w:eastAsia="en-US"/>
              </w:rPr>
              <w:t>(procentais)</w:t>
            </w:r>
            <w:r w:rsidR="002B4089" w:rsidRPr="002B4089">
              <w:rPr>
                <w:rFonts w:cs="Times New Roman"/>
                <w:b/>
                <w:color w:val="000000" w:themeColor="text1"/>
                <w:sz w:val="22"/>
                <w:szCs w:val="22"/>
                <w:lang w:eastAsia="en-US"/>
              </w:rPr>
              <w:t xml:space="preserve"> </w:t>
            </w:r>
            <w:r w:rsidRPr="002B4089">
              <w:rPr>
                <w:rFonts w:cs="Times New Roman"/>
                <w:b/>
                <w:sz w:val="22"/>
                <w:szCs w:val="22"/>
                <w:lang w:eastAsia="en-US"/>
              </w:rPr>
              <w:t>pasiūlymo kainoje, kuriai ketinama pasitelkti subtiekėjus</w:t>
            </w:r>
          </w:p>
        </w:tc>
      </w:tr>
      <w:tr w:rsidR="002B4089" w:rsidRPr="002B4089" w:rsidTr="00AA0FFE">
        <w:tc>
          <w:tcPr>
            <w:tcW w:w="670" w:type="dxa"/>
            <w:vMerge/>
            <w:vAlign w:val="center"/>
          </w:tcPr>
          <w:p w:rsidR="002B4089" w:rsidRPr="002B4089" w:rsidRDefault="002B4089" w:rsidP="00252FA5">
            <w:pPr>
              <w:jc w:val="center"/>
              <w:rPr>
                <w:rFonts w:cs="Times New Roman"/>
                <w:b/>
                <w:sz w:val="22"/>
                <w:szCs w:val="22"/>
                <w:lang w:eastAsia="en-US"/>
              </w:rPr>
            </w:pPr>
          </w:p>
        </w:tc>
        <w:tc>
          <w:tcPr>
            <w:tcW w:w="2372" w:type="dxa"/>
            <w:vMerge/>
            <w:vAlign w:val="center"/>
          </w:tcPr>
          <w:p w:rsidR="002B4089" w:rsidRPr="002B4089" w:rsidRDefault="002B4089" w:rsidP="00252FA5">
            <w:pPr>
              <w:jc w:val="center"/>
              <w:rPr>
                <w:rFonts w:cs="Times New Roman"/>
                <w:b/>
                <w:color w:val="000000" w:themeColor="text1"/>
                <w:sz w:val="22"/>
                <w:szCs w:val="22"/>
                <w:lang w:eastAsia="en-US"/>
              </w:rPr>
            </w:pPr>
          </w:p>
        </w:tc>
        <w:tc>
          <w:tcPr>
            <w:tcW w:w="3169" w:type="dxa"/>
            <w:vMerge/>
            <w:vAlign w:val="center"/>
          </w:tcPr>
          <w:p w:rsidR="002B4089" w:rsidRPr="002B4089" w:rsidRDefault="002B4089" w:rsidP="00252FA5">
            <w:pPr>
              <w:jc w:val="center"/>
              <w:rPr>
                <w:rFonts w:cs="Times New Roman"/>
                <w:b/>
                <w:color w:val="000000" w:themeColor="text1"/>
                <w:sz w:val="22"/>
                <w:szCs w:val="22"/>
                <w:lang w:eastAsia="en-US"/>
              </w:rPr>
            </w:pPr>
          </w:p>
        </w:tc>
        <w:tc>
          <w:tcPr>
            <w:tcW w:w="3417" w:type="dxa"/>
            <w:gridSpan w:val="2"/>
            <w:vAlign w:val="center"/>
          </w:tcPr>
          <w:p w:rsidR="002B4089" w:rsidRPr="002B4089" w:rsidRDefault="002B4089" w:rsidP="00252FA5">
            <w:pPr>
              <w:jc w:val="center"/>
              <w:rPr>
                <w:rFonts w:cs="Times New Roman"/>
                <w:b/>
                <w:sz w:val="22"/>
                <w:szCs w:val="22"/>
                <w:lang w:eastAsia="en-US"/>
              </w:rPr>
            </w:pPr>
            <w:r w:rsidRPr="002B4089">
              <w:rPr>
                <w:rFonts w:cs="Times New Roman"/>
                <w:b/>
                <w:sz w:val="22"/>
                <w:szCs w:val="22"/>
                <w:lang w:eastAsia="en-US"/>
              </w:rPr>
              <w:t>Proc.</w:t>
            </w:r>
          </w:p>
        </w:tc>
      </w:tr>
      <w:tr w:rsidR="0032392D" w:rsidRPr="002B4089" w:rsidTr="00252FA5">
        <w:tc>
          <w:tcPr>
            <w:tcW w:w="9628" w:type="dxa"/>
            <w:gridSpan w:val="5"/>
          </w:tcPr>
          <w:p w:rsidR="0032392D" w:rsidRPr="002B4089" w:rsidRDefault="0032392D" w:rsidP="00252FA5">
            <w:pPr>
              <w:jc w:val="center"/>
              <w:rPr>
                <w:rFonts w:cs="Times New Roman"/>
                <w:b/>
                <w:color w:val="000000" w:themeColor="text1"/>
                <w:sz w:val="22"/>
                <w:szCs w:val="22"/>
                <w:lang w:eastAsia="en-US"/>
              </w:rPr>
            </w:pPr>
            <w:r w:rsidRPr="002B4089">
              <w:rPr>
                <w:rFonts w:cs="Times New Roman"/>
                <w:b/>
                <w:color w:val="000000" w:themeColor="text1"/>
                <w:sz w:val="22"/>
                <w:szCs w:val="22"/>
                <w:lang w:eastAsia="en-US"/>
              </w:rPr>
              <w:t>Subtiekėjai, kurių pajėgumais remiamasi įrodinėjant kvalifikacijos atitiktį</w:t>
            </w:r>
          </w:p>
        </w:tc>
      </w:tr>
      <w:tr w:rsidR="0032392D" w:rsidRPr="002B4089" w:rsidTr="00252FA5">
        <w:tc>
          <w:tcPr>
            <w:tcW w:w="670" w:type="dxa"/>
          </w:tcPr>
          <w:p w:rsidR="0032392D" w:rsidRPr="002B4089" w:rsidRDefault="0032392D" w:rsidP="00252FA5">
            <w:pPr>
              <w:jc w:val="both"/>
              <w:rPr>
                <w:rFonts w:cs="Times New Roman"/>
                <w:sz w:val="22"/>
                <w:szCs w:val="22"/>
                <w:lang w:eastAsia="en-US"/>
              </w:rPr>
            </w:pPr>
          </w:p>
        </w:tc>
        <w:tc>
          <w:tcPr>
            <w:tcW w:w="2372" w:type="dxa"/>
          </w:tcPr>
          <w:p w:rsidR="0032392D" w:rsidRPr="002B4089" w:rsidRDefault="0032392D" w:rsidP="00252FA5">
            <w:pPr>
              <w:jc w:val="both"/>
              <w:rPr>
                <w:rFonts w:cs="Times New Roman"/>
                <w:sz w:val="22"/>
                <w:szCs w:val="22"/>
                <w:lang w:eastAsia="en-US"/>
              </w:rPr>
            </w:pPr>
          </w:p>
        </w:tc>
        <w:tc>
          <w:tcPr>
            <w:tcW w:w="3169" w:type="dxa"/>
          </w:tcPr>
          <w:p w:rsidR="0032392D" w:rsidRPr="002B4089" w:rsidRDefault="0032392D" w:rsidP="00252FA5">
            <w:pPr>
              <w:jc w:val="both"/>
              <w:rPr>
                <w:rFonts w:cs="Times New Roman"/>
                <w:sz w:val="22"/>
                <w:szCs w:val="22"/>
                <w:lang w:eastAsia="en-US"/>
              </w:rPr>
            </w:pPr>
          </w:p>
        </w:tc>
        <w:tc>
          <w:tcPr>
            <w:tcW w:w="2064" w:type="dxa"/>
          </w:tcPr>
          <w:p w:rsidR="0032392D" w:rsidRPr="002B4089" w:rsidRDefault="0032392D" w:rsidP="00252FA5">
            <w:pPr>
              <w:jc w:val="both"/>
              <w:rPr>
                <w:rFonts w:cs="Times New Roman"/>
                <w:sz w:val="22"/>
                <w:szCs w:val="22"/>
                <w:lang w:eastAsia="en-US"/>
              </w:rPr>
            </w:pPr>
          </w:p>
        </w:tc>
        <w:tc>
          <w:tcPr>
            <w:tcW w:w="1353" w:type="dxa"/>
          </w:tcPr>
          <w:p w:rsidR="0032392D" w:rsidRPr="002B4089" w:rsidRDefault="0032392D" w:rsidP="00252FA5">
            <w:pPr>
              <w:jc w:val="both"/>
              <w:rPr>
                <w:rFonts w:cs="Times New Roman"/>
                <w:sz w:val="22"/>
                <w:szCs w:val="22"/>
                <w:lang w:eastAsia="en-US"/>
              </w:rPr>
            </w:pPr>
          </w:p>
        </w:tc>
      </w:tr>
      <w:tr w:rsidR="0032392D" w:rsidRPr="002B4089" w:rsidTr="00252FA5">
        <w:tc>
          <w:tcPr>
            <w:tcW w:w="670" w:type="dxa"/>
          </w:tcPr>
          <w:p w:rsidR="0032392D" w:rsidRPr="002B4089" w:rsidRDefault="0032392D" w:rsidP="00252FA5">
            <w:pPr>
              <w:jc w:val="both"/>
              <w:rPr>
                <w:rFonts w:cs="Times New Roman"/>
                <w:sz w:val="22"/>
                <w:szCs w:val="22"/>
                <w:lang w:eastAsia="en-US"/>
              </w:rPr>
            </w:pPr>
          </w:p>
        </w:tc>
        <w:tc>
          <w:tcPr>
            <w:tcW w:w="2372" w:type="dxa"/>
          </w:tcPr>
          <w:p w:rsidR="0032392D" w:rsidRPr="002B4089" w:rsidRDefault="0032392D" w:rsidP="00252FA5">
            <w:pPr>
              <w:jc w:val="both"/>
              <w:rPr>
                <w:rFonts w:cs="Times New Roman"/>
                <w:sz w:val="22"/>
                <w:szCs w:val="22"/>
                <w:lang w:eastAsia="en-US"/>
              </w:rPr>
            </w:pPr>
          </w:p>
        </w:tc>
        <w:tc>
          <w:tcPr>
            <w:tcW w:w="3169" w:type="dxa"/>
          </w:tcPr>
          <w:p w:rsidR="0032392D" w:rsidRPr="002B4089" w:rsidRDefault="0032392D" w:rsidP="00252FA5">
            <w:pPr>
              <w:jc w:val="both"/>
              <w:rPr>
                <w:rFonts w:cs="Times New Roman"/>
                <w:sz w:val="22"/>
                <w:szCs w:val="22"/>
                <w:lang w:eastAsia="en-US"/>
              </w:rPr>
            </w:pPr>
          </w:p>
        </w:tc>
        <w:tc>
          <w:tcPr>
            <w:tcW w:w="2064" w:type="dxa"/>
          </w:tcPr>
          <w:p w:rsidR="0032392D" w:rsidRPr="002B4089" w:rsidRDefault="0032392D" w:rsidP="00252FA5">
            <w:pPr>
              <w:jc w:val="both"/>
              <w:rPr>
                <w:rFonts w:cs="Times New Roman"/>
                <w:sz w:val="22"/>
                <w:szCs w:val="22"/>
                <w:lang w:eastAsia="en-US"/>
              </w:rPr>
            </w:pPr>
          </w:p>
        </w:tc>
        <w:tc>
          <w:tcPr>
            <w:tcW w:w="1353" w:type="dxa"/>
          </w:tcPr>
          <w:p w:rsidR="0032392D" w:rsidRPr="002B4089" w:rsidRDefault="0032392D" w:rsidP="00252FA5">
            <w:pPr>
              <w:jc w:val="both"/>
              <w:rPr>
                <w:rFonts w:cs="Times New Roman"/>
                <w:sz w:val="22"/>
                <w:szCs w:val="22"/>
                <w:lang w:eastAsia="en-US"/>
              </w:rPr>
            </w:pPr>
          </w:p>
        </w:tc>
      </w:tr>
      <w:tr w:rsidR="0032392D" w:rsidRPr="002B4089" w:rsidTr="00252FA5">
        <w:tc>
          <w:tcPr>
            <w:tcW w:w="670" w:type="dxa"/>
          </w:tcPr>
          <w:p w:rsidR="0032392D" w:rsidRPr="002B4089" w:rsidRDefault="0032392D" w:rsidP="00252FA5">
            <w:pPr>
              <w:jc w:val="both"/>
              <w:rPr>
                <w:rFonts w:cs="Times New Roman"/>
                <w:sz w:val="22"/>
                <w:szCs w:val="22"/>
                <w:lang w:eastAsia="en-US"/>
              </w:rPr>
            </w:pPr>
          </w:p>
        </w:tc>
        <w:tc>
          <w:tcPr>
            <w:tcW w:w="2372" w:type="dxa"/>
          </w:tcPr>
          <w:p w:rsidR="0032392D" w:rsidRPr="002B4089" w:rsidRDefault="0032392D" w:rsidP="00252FA5">
            <w:pPr>
              <w:jc w:val="both"/>
              <w:rPr>
                <w:rFonts w:cs="Times New Roman"/>
                <w:sz w:val="22"/>
                <w:szCs w:val="22"/>
                <w:lang w:eastAsia="en-US"/>
              </w:rPr>
            </w:pPr>
          </w:p>
        </w:tc>
        <w:tc>
          <w:tcPr>
            <w:tcW w:w="3169" w:type="dxa"/>
          </w:tcPr>
          <w:p w:rsidR="0032392D" w:rsidRPr="002B4089" w:rsidRDefault="0032392D" w:rsidP="00252FA5">
            <w:pPr>
              <w:jc w:val="both"/>
              <w:rPr>
                <w:rFonts w:cs="Times New Roman"/>
                <w:sz w:val="22"/>
                <w:szCs w:val="22"/>
                <w:lang w:eastAsia="en-US"/>
              </w:rPr>
            </w:pPr>
          </w:p>
        </w:tc>
        <w:tc>
          <w:tcPr>
            <w:tcW w:w="2064" w:type="dxa"/>
          </w:tcPr>
          <w:p w:rsidR="0032392D" w:rsidRPr="002B4089" w:rsidRDefault="0032392D" w:rsidP="00252FA5">
            <w:pPr>
              <w:jc w:val="both"/>
              <w:rPr>
                <w:rFonts w:cs="Times New Roman"/>
                <w:sz w:val="22"/>
                <w:szCs w:val="22"/>
                <w:lang w:eastAsia="en-US"/>
              </w:rPr>
            </w:pPr>
          </w:p>
        </w:tc>
        <w:tc>
          <w:tcPr>
            <w:tcW w:w="1353" w:type="dxa"/>
          </w:tcPr>
          <w:p w:rsidR="0032392D" w:rsidRPr="002B4089" w:rsidRDefault="0032392D" w:rsidP="00252FA5">
            <w:pPr>
              <w:jc w:val="both"/>
              <w:rPr>
                <w:rFonts w:cs="Times New Roman"/>
                <w:sz w:val="22"/>
                <w:szCs w:val="22"/>
                <w:lang w:eastAsia="en-US"/>
              </w:rPr>
            </w:pPr>
          </w:p>
        </w:tc>
      </w:tr>
      <w:tr w:rsidR="0032392D" w:rsidRPr="002B4089" w:rsidTr="00252FA5">
        <w:tc>
          <w:tcPr>
            <w:tcW w:w="6211" w:type="dxa"/>
            <w:gridSpan w:val="3"/>
          </w:tcPr>
          <w:p w:rsidR="0032392D" w:rsidRPr="002B4089" w:rsidRDefault="0032392D" w:rsidP="00252FA5">
            <w:pPr>
              <w:jc w:val="right"/>
              <w:rPr>
                <w:rFonts w:cs="Times New Roman"/>
                <w:sz w:val="22"/>
                <w:szCs w:val="22"/>
                <w:lang w:eastAsia="en-US"/>
              </w:rPr>
            </w:pPr>
            <w:r w:rsidRPr="002B4089">
              <w:rPr>
                <w:rFonts w:cs="Times New Roman"/>
                <w:b/>
                <w:sz w:val="22"/>
                <w:szCs w:val="22"/>
                <w:lang w:eastAsia="en-US"/>
              </w:rPr>
              <w:t>Viso:</w:t>
            </w:r>
          </w:p>
        </w:tc>
        <w:tc>
          <w:tcPr>
            <w:tcW w:w="2064" w:type="dxa"/>
          </w:tcPr>
          <w:p w:rsidR="0032392D" w:rsidRPr="002B4089" w:rsidRDefault="0032392D" w:rsidP="00252FA5">
            <w:pPr>
              <w:jc w:val="both"/>
              <w:rPr>
                <w:rFonts w:cs="Times New Roman"/>
                <w:sz w:val="22"/>
                <w:szCs w:val="22"/>
                <w:lang w:eastAsia="en-US"/>
              </w:rPr>
            </w:pPr>
          </w:p>
        </w:tc>
        <w:tc>
          <w:tcPr>
            <w:tcW w:w="1353" w:type="dxa"/>
          </w:tcPr>
          <w:p w:rsidR="0032392D" w:rsidRPr="002B4089" w:rsidRDefault="0032392D" w:rsidP="00252FA5">
            <w:pPr>
              <w:jc w:val="both"/>
              <w:rPr>
                <w:rFonts w:cs="Times New Roman"/>
                <w:sz w:val="22"/>
                <w:szCs w:val="22"/>
                <w:lang w:eastAsia="en-US"/>
              </w:rPr>
            </w:pPr>
          </w:p>
        </w:tc>
      </w:tr>
      <w:tr w:rsidR="0032392D" w:rsidRPr="002B4089" w:rsidTr="00252FA5">
        <w:tc>
          <w:tcPr>
            <w:tcW w:w="9628" w:type="dxa"/>
            <w:gridSpan w:val="5"/>
          </w:tcPr>
          <w:p w:rsidR="0032392D" w:rsidRPr="002B4089" w:rsidRDefault="0032392D" w:rsidP="00252FA5">
            <w:pPr>
              <w:jc w:val="center"/>
              <w:rPr>
                <w:rFonts w:cs="Times New Roman"/>
                <w:b/>
                <w:color w:val="C00000"/>
                <w:sz w:val="22"/>
                <w:szCs w:val="22"/>
                <w:lang w:eastAsia="en-US"/>
              </w:rPr>
            </w:pPr>
            <w:r w:rsidRPr="002B4089">
              <w:rPr>
                <w:rFonts w:cs="Times New Roman"/>
                <w:b/>
                <w:sz w:val="22"/>
                <w:szCs w:val="22"/>
                <w:lang w:eastAsia="en-US"/>
              </w:rPr>
              <w:t>Kiti žinomi subtiekėjai, kurie bus pasitelkti vykdant pirkimo sutartį ir kurių pajėgumais nesiremiama įrodinėjant kvalifikacijos atitikties</w:t>
            </w:r>
          </w:p>
        </w:tc>
      </w:tr>
      <w:tr w:rsidR="0032392D" w:rsidRPr="002B4089" w:rsidTr="00252FA5">
        <w:tc>
          <w:tcPr>
            <w:tcW w:w="670" w:type="dxa"/>
          </w:tcPr>
          <w:p w:rsidR="0032392D" w:rsidRPr="002B4089" w:rsidRDefault="0032392D" w:rsidP="00252FA5">
            <w:pPr>
              <w:jc w:val="both"/>
              <w:rPr>
                <w:rFonts w:cs="Times New Roman"/>
                <w:sz w:val="22"/>
                <w:szCs w:val="22"/>
                <w:lang w:eastAsia="en-US"/>
              </w:rPr>
            </w:pPr>
          </w:p>
        </w:tc>
        <w:tc>
          <w:tcPr>
            <w:tcW w:w="2372" w:type="dxa"/>
          </w:tcPr>
          <w:p w:rsidR="0032392D" w:rsidRPr="002B4089" w:rsidRDefault="0032392D" w:rsidP="00252FA5">
            <w:pPr>
              <w:jc w:val="both"/>
              <w:rPr>
                <w:rFonts w:cs="Times New Roman"/>
                <w:sz w:val="22"/>
                <w:szCs w:val="22"/>
                <w:lang w:eastAsia="en-US"/>
              </w:rPr>
            </w:pPr>
          </w:p>
        </w:tc>
        <w:tc>
          <w:tcPr>
            <w:tcW w:w="3169" w:type="dxa"/>
          </w:tcPr>
          <w:p w:rsidR="0032392D" w:rsidRPr="002B4089" w:rsidRDefault="0032392D" w:rsidP="00252FA5">
            <w:pPr>
              <w:jc w:val="both"/>
              <w:rPr>
                <w:rFonts w:cs="Times New Roman"/>
                <w:sz w:val="22"/>
                <w:szCs w:val="22"/>
                <w:lang w:eastAsia="en-US"/>
              </w:rPr>
            </w:pPr>
          </w:p>
        </w:tc>
        <w:tc>
          <w:tcPr>
            <w:tcW w:w="2064" w:type="dxa"/>
          </w:tcPr>
          <w:p w:rsidR="0032392D" w:rsidRPr="002B4089" w:rsidRDefault="0032392D" w:rsidP="00252FA5">
            <w:pPr>
              <w:jc w:val="both"/>
              <w:rPr>
                <w:rFonts w:cs="Times New Roman"/>
                <w:sz w:val="22"/>
                <w:szCs w:val="22"/>
                <w:lang w:eastAsia="en-US"/>
              </w:rPr>
            </w:pPr>
          </w:p>
        </w:tc>
        <w:tc>
          <w:tcPr>
            <w:tcW w:w="1353" w:type="dxa"/>
          </w:tcPr>
          <w:p w:rsidR="0032392D" w:rsidRPr="002B4089" w:rsidRDefault="0032392D" w:rsidP="00252FA5">
            <w:pPr>
              <w:jc w:val="both"/>
              <w:rPr>
                <w:rFonts w:cs="Times New Roman"/>
                <w:sz w:val="22"/>
                <w:szCs w:val="22"/>
                <w:lang w:eastAsia="en-US"/>
              </w:rPr>
            </w:pPr>
          </w:p>
        </w:tc>
      </w:tr>
      <w:tr w:rsidR="0032392D" w:rsidRPr="002B4089" w:rsidTr="00252FA5">
        <w:tc>
          <w:tcPr>
            <w:tcW w:w="670" w:type="dxa"/>
          </w:tcPr>
          <w:p w:rsidR="0032392D" w:rsidRPr="002B4089" w:rsidRDefault="0032392D" w:rsidP="00252FA5">
            <w:pPr>
              <w:jc w:val="both"/>
              <w:rPr>
                <w:rFonts w:cs="Times New Roman"/>
                <w:sz w:val="22"/>
                <w:szCs w:val="22"/>
                <w:lang w:eastAsia="en-US"/>
              </w:rPr>
            </w:pPr>
          </w:p>
        </w:tc>
        <w:tc>
          <w:tcPr>
            <w:tcW w:w="2372" w:type="dxa"/>
          </w:tcPr>
          <w:p w:rsidR="0032392D" w:rsidRPr="002B4089" w:rsidRDefault="0032392D" w:rsidP="00252FA5">
            <w:pPr>
              <w:jc w:val="both"/>
              <w:rPr>
                <w:rFonts w:cs="Times New Roman"/>
                <w:sz w:val="22"/>
                <w:szCs w:val="22"/>
                <w:lang w:eastAsia="en-US"/>
              </w:rPr>
            </w:pPr>
          </w:p>
        </w:tc>
        <w:tc>
          <w:tcPr>
            <w:tcW w:w="3169" w:type="dxa"/>
          </w:tcPr>
          <w:p w:rsidR="0032392D" w:rsidRPr="002B4089" w:rsidRDefault="0032392D" w:rsidP="00252FA5">
            <w:pPr>
              <w:jc w:val="both"/>
              <w:rPr>
                <w:rFonts w:cs="Times New Roman"/>
                <w:sz w:val="22"/>
                <w:szCs w:val="22"/>
                <w:lang w:eastAsia="en-US"/>
              </w:rPr>
            </w:pPr>
          </w:p>
        </w:tc>
        <w:tc>
          <w:tcPr>
            <w:tcW w:w="2064" w:type="dxa"/>
          </w:tcPr>
          <w:p w:rsidR="0032392D" w:rsidRPr="002B4089" w:rsidRDefault="0032392D" w:rsidP="00252FA5">
            <w:pPr>
              <w:jc w:val="both"/>
              <w:rPr>
                <w:rFonts w:cs="Times New Roman"/>
                <w:sz w:val="22"/>
                <w:szCs w:val="22"/>
                <w:lang w:eastAsia="en-US"/>
              </w:rPr>
            </w:pPr>
          </w:p>
        </w:tc>
        <w:tc>
          <w:tcPr>
            <w:tcW w:w="1353" w:type="dxa"/>
          </w:tcPr>
          <w:p w:rsidR="0032392D" w:rsidRPr="002B4089" w:rsidRDefault="0032392D" w:rsidP="00252FA5">
            <w:pPr>
              <w:jc w:val="both"/>
              <w:rPr>
                <w:rFonts w:cs="Times New Roman"/>
                <w:sz w:val="22"/>
                <w:szCs w:val="22"/>
                <w:lang w:eastAsia="en-US"/>
              </w:rPr>
            </w:pPr>
          </w:p>
        </w:tc>
      </w:tr>
      <w:tr w:rsidR="0032392D" w:rsidRPr="002B4089" w:rsidTr="00252FA5">
        <w:tc>
          <w:tcPr>
            <w:tcW w:w="6211" w:type="dxa"/>
            <w:gridSpan w:val="3"/>
          </w:tcPr>
          <w:p w:rsidR="0032392D" w:rsidRPr="002B4089" w:rsidRDefault="0032392D" w:rsidP="00252FA5">
            <w:pPr>
              <w:jc w:val="right"/>
              <w:rPr>
                <w:rFonts w:cs="Times New Roman"/>
                <w:b/>
                <w:sz w:val="22"/>
                <w:szCs w:val="22"/>
                <w:lang w:eastAsia="en-US"/>
              </w:rPr>
            </w:pPr>
            <w:r w:rsidRPr="002B4089">
              <w:rPr>
                <w:rFonts w:cs="Times New Roman"/>
                <w:b/>
                <w:sz w:val="22"/>
                <w:szCs w:val="22"/>
                <w:lang w:eastAsia="en-US"/>
              </w:rPr>
              <w:t>Viso:</w:t>
            </w:r>
          </w:p>
        </w:tc>
        <w:tc>
          <w:tcPr>
            <w:tcW w:w="2064" w:type="dxa"/>
          </w:tcPr>
          <w:p w:rsidR="0032392D" w:rsidRPr="002B4089" w:rsidRDefault="0032392D" w:rsidP="00252FA5">
            <w:pPr>
              <w:jc w:val="both"/>
              <w:rPr>
                <w:rFonts w:cs="Times New Roman"/>
                <w:sz w:val="22"/>
                <w:szCs w:val="22"/>
                <w:lang w:eastAsia="en-US"/>
              </w:rPr>
            </w:pPr>
          </w:p>
        </w:tc>
        <w:tc>
          <w:tcPr>
            <w:tcW w:w="1353" w:type="dxa"/>
          </w:tcPr>
          <w:p w:rsidR="0032392D" w:rsidRPr="002B4089" w:rsidRDefault="0032392D" w:rsidP="00252FA5">
            <w:pPr>
              <w:jc w:val="both"/>
              <w:rPr>
                <w:rFonts w:cs="Times New Roman"/>
                <w:sz w:val="22"/>
                <w:szCs w:val="22"/>
                <w:lang w:eastAsia="en-US"/>
              </w:rPr>
            </w:pPr>
          </w:p>
        </w:tc>
      </w:tr>
    </w:tbl>
    <w:p w:rsidR="0032392D" w:rsidRPr="002B4089" w:rsidRDefault="0032392D" w:rsidP="0032392D">
      <w:pPr>
        <w:spacing w:after="0" w:line="240" w:lineRule="auto"/>
        <w:ind w:firstLine="567"/>
        <w:jc w:val="both"/>
        <w:rPr>
          <w:rFonts w:eastAsia="Times New Roman" w:cs="Times New Roman"/>
          <w:b/>
          <w:color w:val="0000FF"/>
          <w:sz w:val="22"/>
          <w:lang w:eastAsia="en-US"/>
        </w:rPr>
      </w:pPr>
    </w:p>
    <w:p w:rsidR="0032392D" w:rsidRPr="002B4089" w:rsidRDefault="0032392D" w:rsidP="0032392D">
      <w:pPr>
        <w:spacing w:after="0" w:line="240" w:lineRule="auto"/>
        <w:ind w:firstLine="567"/>
        <w:jc w:val="both"/>
        <w:rPr>
          <w:rFonts w:eastAsia="Times New Roman" w:cs="Times New Roman"/>
          <w:sz w:val="22"/>
          <w:lang w:eastAsia="en-US"/>
        </w:rPr>
      </w:pPr>
      <w:r w:rsidRPr="002B4089">
        <w:rPr>
          <w:rFonts w:eastAsia="Times New Roman" w:cs="Times New Roman"/>
          <w:sz w:val="22"/>
          <w:lang w:eastAsia="en-US"/>
        </w:rPr>
        <w:t>Informacija apie kvazisubtiekėjus (</w:t>
      </w:r>
      <w:r w:rsidRPr="002B4089">
        <w:rPr>
          <w:rFonts w:cs="Times New Roman"/>
          <w:sz w:val="22"/>
          <w:lang w:eastAsia="en-US"/>
        </w:rPr>
        <w:t>specialistus, kurių kvalifikacija remiasi dalyvis, ir kurie pasiūlymo teikimo metu dar nėra tiekėjo ar subtiekėjo darbuotojai, tačiau juos ketinama įdarbinti, jei pasiūlymas bus pripažintas laimėjusiu)</w:t>
      </w:r>
      <w:r w:rsidRPr="002B4089">
        <w:rPr>
          <w:rFonts w:eastAsia="Times New Roman" w:cs="Times New Roman"/>
          <w:sz w:val="22"/>
          <w:lang w:eastAsia="en-US"/>
        </w:rPr>
        <w:t>:</w:t>
      </w:r>
    </w:p>
    <w:tbl>
      <w:tblPr>
        <w:tblStyle w:val="Lentelstinklelis"/>
        <w:tblW w:w="0" w:type="auto"/>
        <w:tblLook w:val="04A0"/>
      </w:tblPr>
      <w:tblGrid>
        <w:gridCol w:w="675"/>
        <w:gridCol w:w="4111"/>
        <w:gridCol w:w="5068"/>
      </w:tblGrid>
      <w:tr w:rsidR="0032392D" w:rsidRPr="002B4089" w:rsidTr="00252FA5">
        <w:tc>
          <w:tcPr>
            <w:tcW w:w="675" w:type="dxa"/>
          </w:tcPr>
          <w:p w:rsidR="0032392D" w:rsidRPr="002B4089" w:rsidRDefault="0032392D" w:rsidP="00252FA5">
            <w:pPr>
              <w:jc w:val="center"/>
              <w:rPr>
                <w:rFonts w:cs="Times New Roman"/>
                <w:b/>
                <w:sz w:val="22"/>
                <w:szCs w:val="22"/>
                <w:lang w:eastAsia="en-US"/>
              </w:rPr>
            </w:pPr>
            <w:r w:rsidRPr="002B4089">
              <w:rPr>
                <w:rFonts w:cs="Times New Roman"/>
                <w:b/>
                <w:sz w:val="22"/>
                <w:szCs w:val="22"/>
                <w:lang w:eastAsia="en-US"/>
              </w:rPr>
              <w:t>Eil. nr.</w:t>
            </w:r>
          </w:p>
        </w:tc>
        <w:tc>
          <w:tcPr>
            <w:tcW w:w="4111" w:type="dxa"/>
          </w:tcPr>
          <w:p w:rsidR="0032392D" w:rsidRPr="002B4089" w:rsidRDefault="0032392D" w:rsidP="00252FA5">
            <w:pPr>
              <w:jc w:val="center"/>
              <w:rPr>
                <w:rFonts w:cs="Times New Roman"/>
                <w:b/>
                <w:sz w:val="22"/>
                <w:szCs w:val="22"/>
                <w:lang w:eastAsia="en-US"/>
              </w:rPr>
            </w:pPr>
            <w:r w:rsidRPr="002B4089">
              <w:rPr>
                <w:rFonts w:cs="Times New Roman"/>
                <w:b/>
                <w:sz w:val="22"/>
                <w:szCs w:val="22"/>
                <w:lang w:eastAsia="en-US"/>
              </w:rPr>
              <w:t>Vardas ir pavardė</w:t>
            </w:r>
          </w:p>
        </w:tc>
        <w:tc>
          <w:tcPr>
            <w:tcW w:w="5068" w:type="dxa"/>
          </w:tcPr>
          <w:p w:rsidR="0032392D" w:rsidRPr="002B4089" w:rsidRDefault="0032392D" w:rsidP="00252FA5">
            <w:pPr>
              <w:jc w:val="center"/>
              <w:rPr>
                <w:rFonts w:cs="Times New Roman"/>
                <w:b/>
                <w:sz w:val="22"/>
                <w:szCs w:val="22"/>
                <w:lang w:eastAsia="en-US"/>
              </w:rPr>
            </w:pPr>
            <w:r w:rsidRPr="002B4089">
              <w:rPr>
                <w:rFonts w:cs="Times New Roman"/>
                <w:b/>
                <w:sz w:val="22"/>
                <w:szCs w:val="22"/>
                <w:lang w:eastAsia="en-US"/>
              </w:rPr>
              <w:t>Specialisto dabartinė darbovietė</w:t>
            </w:r>
          </w:p>
        </w:tc>
      </w:tr>
      <w:tr w:rsidR="0032392D" w:rsidRPr="002B4089" w:rsidTr="00252FA5">
        <w:tc>
          <w:tcPr>
            <w:tcW w:w="675" w:type="dxa"/>
          </w:tcPr>
          <w:p w:rsidR="0032392D" w:rsidRPr="002B4089" w:rsidRDefault="0032392D" w:rsidP="00252FA5">
            <w:pPr>
              <w:jc w:val="both"/>
              <w:rPr>
                <w:rFonts w:cs="Times New Roman"/>
                <w:sz w:val="22"/>
                <w:szCs w:val="22"/>
                <w:lang w:eastAsia="en-US"/>
              </w:rPr>
            </w:pPr>
          </w:p>
        </w:tc>
        <w:tc>
          <w:tcPr>
            <w:tcW w:w="4111" w:type="dxa"/>
          </w:tcPr>
          <w:p w:rsidR="0032392D" w:rsidRPr="002B4089" w:rsidRDefault="0032392D" w:rsidP="00252FA5">
            <w:pPr>
              <w:jc w:val="both"/>
              <w:rPr>
                <w:rFonts w:cs="Times New Roman"/>
                <w:sz w:val="22"/>
                <w:szCs w:val="22"/>
                <w:lang w:eastAsia="en-US"/>
              </w:rPr>
            </w:pPr>
          </w:p>
        </w:tc>
        <w:tc>
          <w:tcPr>
            <w:tcW w:w="5068" w:type="dxa"/>
          </w:tcPr>
          <w:p w:rsidR="0032392D" w:rsidRPr="002B4089" w:rsidRDefault="0032392D" w:rsidP="00252FA5">
            <w:pPr>
              <w:jc w:val="both"/>
              <w:rPr>
                <w:rFonts w:cs="Times New Roman"/>
                <w:sz w:val="22"/>
                <w:szCs w:val="22"/>
                <w:lang w:eastAsia="en-US"/>
              </w:rPr>
            </w:pPr>
          </w:p>
        </w:tc>
      </w:tr>
      <w:tr w:rsidR="0032392D" w:rsidRPr="002B4089" w:rsidTr="00252FA5">
        <w:tc>
          <w:tcPr>
            <w:tcW w:w="675" w:type="dxa"/>
          </w:tcPr>
          <w:p w:rsidR="0032392D" w:rsidRPr="002B4089" w:rsidRDefault="0032392D" w:rsidP="00252FA5">
            <w:pPr>
              <w:jc w:val="both"/>
              <w:rPr>
                <w:rFonts w:cs="Times New Roman"/>
                <w:sz w:val="22"/>
                <w:szCs w:val="22"/>
                <w:lang w:eastAsia="en-US"/>
              </w:rPr>
            </w:pPr>
          </w:p>
        </w:tc>
        <w:tc>
          <w:tcPr>
            <w:tcW w:w="4111" w:type="dxa"/>
          </w:tcPr>
          <w:p w:rsidR="0032392D" w:rsidRPr="002B4089" w:rsidRDefault="0032392D" w:rsidP="00252FA5">
            <w:pPr>
              <w:jc w:val="both"/>
              <w:rPr>
                <w:rFonts w:cs="Times New Roman"/>
                <w:sz w:val="22"/>
                <w:szCs w:val="22"/>
                <w:lang w:eastAsia="en-US"/>
              </w:rPr>
            </w:pPr>
          </w:p>
        </w:tc>
        <w:tc>
          <w:tcPr>
            <w:tcW w:w="5068" w:type="dxa"/>
          </w:tcPr>
          <w:p w:rsidR="0032392D" w:rsidRPr="002B4089" w:rsidRDefault="0032392D" w:rsidP="00252FA5">
            <w:pPr>
              <w:jc w:val="both"/>
              <w:rPr>
                <w:rFonts w:cs="Times New Roman"/>
                <w:sz w:val="22"/>
                <w:szCs w:val="22"/>
                <w:lang w:eastAsia="en-US"/>
              </w:rPr>
            </w:pPr>
          </w:p>
        </w:tc>
      </w:tr>
    </w:tbl>
    <w:p w:rsidR="0032392D" w:rsidRPr="002B4089" w:rsidRDefault="0032392D" w:rsidP="0032392D">
      <w:pPr>
        <w:spacing w:after="0" w:line="240" w:lineRule="auto"/>
        <w:jc w:val="both"/>
        <w:rPr>
          <w:rFonts w:eastAsia="Times New Roman" w:cs="Times New Roman"/>
          <w:sz w:val="22"/>
          <w:lang w:eastAsia="en-US"/>
        </w:rPr>
      </w:pPr>
    </w:p>
    <w:p w:rsidR="0032392D" w:rsidRPr="002B4089" w:rsidRDefault="0032392D" w:rsidP="0032392D">
      <w:pPr>
        <w:spacing w:after="0" w:line="240" w:lineRule="auto"/>
        <w:ind w:firstLine="567"/>
        <w:jc w:val="both"/>
        <w:rPr>
          <w:rFonts w:eastAsia="Times New Roman" w:cs="Times New Roman"/>
          <w:color w:val="000000" w:themeColor="text1"/>
          <w:sz w:val="22"/>
          <w:lang w:eastAsia="en-US"/>
        </w:rPr>
      </w:pPr>
      <w:r w:rsidRPr="002B4089">
        <w:rPr>
          <w:rFonts w:eastAsia="Times New Roman" w:cs="Times New Roman"/>
          <w:color w:val="000000" w:themeColor="text1"/>
          <w:sz w:val="22"/>
          <w:lang w:eastAsia="en-US"/>
        </w:rPr>
        <w:t>Siūlomi darbai visiškai atitinka pirkimo dokumentuose nurodytus reikalavimus.</w:t>
      </w:r>
    </w:p>
    <w:p w:rsidR="0032392D" w:rsidRPr="002B4089" w:rsidRDefault="0032392D" w:rsidP="0032392D">
      <w:pPr>
        <w:spacing w:after="0" w:line="240" w:lineRule="auto"/>
        <w:jc w:val="both"/>
        <w:rPr>
          <w:rFonts w:eastAsia="Times New Roman" w:cs="Times New Roman"/>
          <w:color w:val="000000" w:themeColor="text1"/>
          <w:sz w:val="22"/>
          <w:lang w:eastAsia="en-US"/>
        </w:rPr>
      </w:pPr>
    </w:p>
    <w:p w:rsidR="0032392D" w:rsidRPr="002B4089" w:rsidRDefault="0032392D" w:rsidP="0032392D">
      <w:pPr>
        <w:spacing w:after="0" w:line="240" w:lineRule="auto"/>
        <w:ind w:firstLine="567"/>
        <w:jc w:val="both"/>
        <w:rPr>
          <w:rFonts w:eastAsia="Times New Roman" w:cs="Times New Roman"/>
          <w:sz w:val="22"/>
          <w:lang w:eastAsia="en-US"/>
        </w:rPr>
      </w:pPr>
      <w:r w:rsidRPr="002B4089">
        <w:rPr>
          <w:rFonts w:eastAsia="Times New Roman" w:cs="Times New Roman"/>
          <w:color w:val="000000" w:themeColor="text1"/>
          <w:sz w:val="22"/>
          <w:lang w:eastAsia="en-US"/>
        </w:rPr>
        <w:t>Kartu su p</w:t>
      </w:r>
      <w:r w:rsidR="002B4089">
        <w:rPr>
          <w:rFonts w:eastAsia="Times New Roman" w:cs="Times New Roman"/>
          <w:color w:val="000000" w:themeColor="text1"/>
          <w:sz w:val="22"/>
          <w:lang w:eastAsia="en-US"/>
        </w:rPr>
        <w:t>araiška</w:t>
      </w:r>
      <w:r w:rsidRPr="002B4089">
        <w:rPr>
          <w:rFonts w:eastAsia="Times New Roman" w:cs="Times New Roman"/>
          <w:color w:val="000000" w:themeColor="text1"/>
          <w:sz w:val="22"/>
          <w:lang w:eastAsia="en-US"/>
        </w:rPr>
        <w:t xml:space="preserve"> pateikiami šie dokumentai</w:t>
      </w:r>
      <w:r w:rsidRPr="002B4089">
        <w:rPr>
          <w:rFonts w:eastAsia="Times New Roman" w:cs="Times New Roman"/>
          <w:sz w:val="22"/>
          <w:lang w:eastAsia="en-US"/>
        </w:rPr>
        <w:t>:</w:t>
      </w:r>
    </w:p>
    <w:tbl>
      <w:tblPr>
        <w:tblStyle w:val="Lentelstinklelis"/>
        <w:tblW w:w="0" w:type="auto"/>
        <w:tblLook w:val="04A0"/>
      </w:tblPr>
      <w:tblGrid>
        <w:gridCol w:w="672"/>
        <w:gridCol w:w="8956"/>
      </w:tblGrid>
      <w:tr w:rsidR="0032392D" w:rsidRPr="002B4089" w:rsidTr="00252FA5">
        <w:tc>
          <w:tcPr>
            <w:tcW w:w="672" w:type="dxa"/>
          </w:tcPr>
          <w:p w:rsidR="0032392D" w:rsidRPr="002B4089" w:rsidRDefault="0032392D" w:rsidP="00252FA5">
            <w:pPr>
              <w:jc w:val="center"/>
              <w:rPr>
                <w:rFonts w:cs="Times New Roman"/>
                <w:b/>
                <w:sz w:val="22"/>
                <w:szCs w:val="22"/>
                <w:lang w:eastAsia="en-US"/>
              </w:rPr>
            </w:pPr>
            <w:r w:rsidRPr="002B4089">
              <w:rPr>
                <w:rFonts w:cs="Times New Roman"/>
                <w:b/>
                <w:sz w:val="22"/>
                <w:szCs w:val="22"/>
                <w:lang w:eastAsia="en-US"/>
              </w:rPr>
              <w:t xml:space="preserve">Eil. </w:t>
            </w:r>
            <w:r w:rsidRPr="002B4089">
              <w:rPr>
                <w:rFonts w:cs="Times New Roman"/>
                <w:b/>
                <w:sz w:val="22"/>
                <w:szCs w:val="22"/>
                <w:lang w:eastAsia="en-US"/>
              </w:rPr>
              <w:lastRenderedPageBreak/>
              <w:t>nr.</w:t>
            </w:r>
          </w:p>
        </w:tc>
        <w:tc>
          <w:tcPr>
            <w:tcW w:w="8956" w:type="dxa"/>
          </w:tcPr>
          <w:p w:rsidR="0032392D" w:rsidRPr="002B4089" w:rsidRDefault="0032392D" w:rsidP="00252FA5">
            <w:pPr>
              <w:jc w:val="center"/>
              <w:rPr>
                <w:rFonts w:cs="Times New Roman"/>
                <w:b/>
                <w:sz w:val="22"/>
                <w:szCs w:val="22"/>
                <w:lang w:eastAsia="en-US"/>
              </w:rPr>
            </w:pPr>
            <w:r w:rsidRPr="002B4089">
              <w:rPr>
                <w:rFonts w:cs="Times New Roman"/>
                <w:b/>
                <w:sz w:val="22"/>
                <w:szCs w:val="22"/>
                <w:lang w:eastAsia="en-US"/>
              </w:rPr>
              <w:lastRenderedPageBreak/>
              <w:t>Dokumentų pavadinimai</w:t>
            </w:r>
          </w:p>
        </w:tc>
      </w:tr>
      <w:tr w:rsidR="0032392D" w:rsidRPr="002B4089" w:rsidTr="00252FA5">
        <w:tc>
          <w:tcPr>
            <w:tcW w:w="672" w:type="dxa"/>
          </w:tcPr>
          <w:p w:rsidR="0032392D" w:rsidRPr="002B4089" w:rsidRDefault="0032392D" w:rsidP="00252FA5">
            <w:pPr>
              <w:jc w:val="center"/>
              <w:rPr>
                <w:rFonts w:cs="Times New Roman"/>
                <w:sz w:val="22"/>
                <w:szCs w:val="22"/>
                <w:lang w:eastAsia="en-US"/>
              </w:rPr>
            </w:pPr>
            <w:r w:rsidRPr="002B4089">
              <w:rPr>
                <w:rFonts w:cs="Times New Roman"/>
                <w:sz w:val="22"/>
                <w:szCs w:val="22"/>
                <w:lang w:eastAsia="en-US"/>
              </w:rPr>
              <w:lastRenderedPageBreak/>
              <w:t>1.</w:t>
            </w:r>
          </w:p>
        </w:tc>
        <w:tc>
          <w:tcPr>
            <w:tcW w:w="8956" w:type="dxa"/>
          </w:tcPr>
          <w:p w:rsidR="0032392D" w:rsidRPr="002B4089" w:rsidRDefault="0032392D" w:rsidP="00252FA5">
            <w:pPr>
              <w:jc w:val="both"/>
              <w:rPr>
                <w:rFonts w:cs="Times New Roman"/>
                <w:sz w:val="22"/>
                <w:szCs w:val="22"/>
                <w:lang w:eastAsia="en-US"/>
              </w:rPr>
            </w:pPr>
          </w:p>
        </w:tc>
      </w:tr>
      <w:tr w:rsidR="0032392D" w:rsidRPr="002B4089" w:rsidTr="00252FA5">
        <w:tc>
          <w:tcPr>
            <w:tcW w:w="672" w:type="dxa"/>
          </w:tcPr>
          <w:p w:rsidR="0032392D" w:rsidRPr="002B4089" w:rsidRDefault="0032392D" w:rsidP="00252FA5">
            <w:pPr>
              <w:jc w:val="center"/>
              <w:rPr>
                <w:rFonts w:cs="Times New Roman"/>
                <w:sz w:val="22"/>
                <w:szCs w:val="22"/>
                <w:lang w:eastAsia="en-US"/>
              </w:rPr>
            </w:pPr>
            <w:r w:rsidRPr="002B4089">
              <w:rPr>
                <w:rFonts w:cs="Times New Roman"/>
                <w:sz w:val="22"/>
                <w:szCs w:val="22"/>
                <w:lang w:eastAsia="en-US"/>
              </w:rPr>
              <w:t>2.</w:t>
            </w:r>
          </w:p>
        </w:tc>
        <w:tc>
          <w:tcPr>
            <w:tcW w:w="8956" w:type="dxa"/>
          </w:tcPr>
          <w:p w:rsidR="0032392D" w:rsidRPr="002B4089" w:rsidRDefault="0032392D" w:rsidP="00252FA5">
            <w:pPr>
              <w:jc w:val="both"/>
              <w:rPr>
                <w:rFonts w:cs="Times New Roman"/>
                <w:sz w:val="22"/>
                <w:szCs w:val="22"/>
                <w:lang w:eastAsia="en-US"/>
              </w:rPr>
            </w:pPr>
            <w:r w:rsidRPr="002B4089">
              <w:rPr>
                <w:rFonts w:cs="Times New Roman"/>
                <w:sz w:val="22"/>
                <w:szCs w:val="22"/>
                <w:lang w:eastAsia="en-US"/>
              </w:rPr>
              <w:t>....</w:t>
            </w:r>
          </w:p>
        </w:tc>
      </w:tr>
      <w:tr w:rsidR="0032392D" w:rsidRPr="002B4089" w:rsidTr="00252FA5">
        <w:tc>
          <w:tcPr>
            <w:tcW w:w="672" w:type="dxa"/>
          </w:tcPr>
          <w:p w:rsidR="0032392D" w:rsidRPr="002B4089" w:rsidRDefault="0032392D" w:rsidP="00252FA5">
            <w:pPr>
              <w:jc w:val="center"/>
              <w:rPr>
                <w:rFonts w:cs="Times New Roman"/>
                <w:sz w:val="22"/>
                <w:szCs w:val="22"/>
                <w:lang w:eastAsia="en-US"/>
              </w:rPr>
            </w:pPr>
            <w:r w:rsidRPr="002B4089">
              <w:rPr>
                <w:rFonts w:cs="Times New Roman"/>
                <w:sz w:val="22"/>
                <w:szCs w:val="22"/>
                <w:lang w:eastAsia="en-US"/>
              </w:rPr>
              <w:t>...</w:t>
            </w:r>
          </w:p>
        </w:tc>
        <w:tc>
          <w:tcPr>
            <w:tcW w:w="8956" w:type="dxa"/>
          </w:tcPr>
          <w:p w:rsidR="0032392D" w:rsidRPr="002B4089" w:rsidRDefault="0032392D" w:rsidP="00252FA5">
            <w:pPr>
              <w:jc w:val="both"/>
              <w:rPr>
                <w:rFonts w:cs="Times New Roman"/>
                <w:sz w:val="22"/>
                <w:szCs w:val="22"/>
                <w:lang w:eastAsia="en-US"/>
              </w:rPr>
            </w:pPr>
            <w:r w:rsidRPr="002B4089">
              <w:rPr>
                <w:rFonts w:cs="Times New Roman"/>
                <w:sz w:val="22"/>
                <w:szCs w:val="22"/>
              </w:rPr>
              <w:t>...</w:t>
            </w:r>
          </w:p>
        </w:tc>
      </w:tr>
    </w:tbl>
    <w:p w:rsidR="0032392D" w:rsidRPr="002B4089" w:rsidRDefault="0032392D" w:rsidP="0032392D">
      <w:pPr>
        <w:spacing w:after="0" w:line="240" w:lineRule="auto"/>
        <w:jc w:val="both"/>
        <w:rPr>
          <w:rFonts w:eastAsia="Times New Roman" w:cs="Times New Roman"/>
          <w:sz w:val="22"/>
          <w:lang w:eastAsia="en-US"/>
        </w:rPr>
      </w:pPr>
    </w:p>
    <w:p w:rsidR="0032392D" w:rsidRPr="002B4089" w:rsidRDefault="0032392D" w:rsidP="0032392D">
      <w:pPr>
        <w:spacing w:after="0" w:line="240" w:lineRule="auto"/>
        <w:ind w:firstLine="567"/>
        <w:jc w:val="both"/>
        <w:rPr>
          <w:rFonts w:eastAsia="Times New Roman" w:cs="Times New Roman"/>
          <w:sz w:val="22"/>
          <w:lang w:eastAsia="en-US"/>
        </w:rPr>
      </w:pPr>
      <w:r w:rsidRPr="002B4089">
        <w:rPr>
          <w:rFonts w:eastAsia="Times New Roman" w:cs="Times New Roman"/>
          <w:sz w:val="22"/>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2439"/>
        <w:gridCol w:w="3260"/>
        <w:gridCol w:w="3260"/>
      </w:tblGrid>
      <w:tr w:rsidR="0032392D" w:rsidRPr="002B4089" w:rsidTr="00252FA5">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32392D" w:rsidRPr="002B4089" w:rsidRDefault="0032392D" w:rsidP="00252FA5">
            <w:pPr>
              <w:widowControl w:val="0"/>
              <w:suppressLineNumbers/>
              <w:spacing w:after="0" w:line="240" w:lineRule="auto"/>
              <w:jc w:val="center"/>
              <w:rPr>
                <w:rFonts w:eastAsia="Times New Roman" w:cs="Times New Roman"/>
                <w:b/>
                <w:bCs/>
                <w:lang w:eastAsia="en-US"/>
              </w:rPr>
            </w:pPr>
            <w:r w:rsidRPr="002B4089">
              <w:rPr>
                <w:rFonts w:eastAsia="Times New Roman" w:cs="Times New Roman"/>
                <w:b/>
                <w:bCs/>
                <w:sz w:val="22"/>
                <w:lang w:eastAsia="en-US"/>
              </w:rPr>
              <w:t>Eil.</w:t>
            </w:r>
          </w:p>
          <w:p w:rsidR="0032392D" w:rsidRPr="002B4089" w:rsidRDefault="0032392D" w:rsidP="00252FA5">
            <w:pPr>
              <w:widowControl w:val="0"/>
              <w:suppressLineNumbers/>
              <w:spacing w:after="0" w:line="240" w:lineRule="auto"/>
              <w:jc w:val="center"/>
              <w:rPr>
                <w:rFonts w:eastAsia="Times New Roman" w:cs="Times New Roman"/>
                <w:b/>
                <w:bCs/>
                <w:lang w:eastAsia="en-US"/>
              </w:rPr>
            </w:pPr>
            <w:r w:rsidRPr="002B4089">
              <w:rPr>
                <w:rFonts w:eastAsia="Times New Roman" w:cs="Times New Roman"/>
                <w:b/>
                <w:bCs/>
                <w:sz w:val="22"/>
                <w:lang w:eastAsia="en-US"/>
              </w:rPr>
              <w:t>nr.</w:t>
            </w:r>
          </w:p>
        </w:tc>
        <w:tc>
          <w:tcPr>
            <w:tcW w:w="2439" w:type="dxa"/>
            <w:tcBorders>
              <w:top w:val="single" w:sz="4" w:space="0" w:color="auto"/>
              <w:left w:val="single" w:sz="4" w:space="0" w:color="auto"/>
              <w:bottom w:val="single" w:sz="4" w:space="0" w:color="auto"/>
              <w:right w:val="single" w:sz="4" w:space="0" w:color="auto"/>
            </w:tcBorders>
            <w:vAlign w:val="center"/>
          </w:tcPr>
          <w:p w:rsidR="0032392D" w:rsidRPr="002B4089" w:rsidRDefault="0032392D" w:rsidP="00252FA5">
            <w:pPr>
              <w:widowControl w:val="0"/>
              <w:suppressLineNumbers/>
              <w:spacing w:after="0" w:line="240" w:lineRule="auto"/>
              <w:jc w:val="center"/>
              <w:rPr>
                <w:rFonts w:eastAsia="Times New Roman" w:cs="Times New Roman"/>
                <w:b/>
                <w:bCs/>
                <w:lang w:eastAsia="en-US"/>
              </w:rPr>
            </w:pPr>
            <w:r w:rsidRPr="002B4089">
              <w:rPr>
                <w:rFonts w:eastAsia="Times New Roman" w:cs="Times New Roman"/>
                <w:b/>
                <w:bCs/>
                <w:sz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rsidR="0032392D" w:rsidRPr="002B4089" w:rsidRDefault="0032392D" w:rsidP="00252FA5">
            <w:pPr>
              <w:widowControl w:val="0"/>
              <w:suppressLineNumbers/>
              <w:spacing w:after="0" w:line="240" w:lineRule="auto"/>
              <w:jc w:val="center"/>
              <w:rPr>
                <w:rFonts w:eastAsia="Times New Roman" w:cs="Times New Roman"/>
                <w:b/>
                <w:bCs/>
                <w:lang w:eastAsia="en-US"/>
              </w:rPr>
            </w:pPr>
            <w:r w:rsidRPr="002B4089">
              <w:rPr>
                <w:rFonts w:eastAsia="Times New Roman" w:cs="Times New Roman"/>
                <w:b/>
                <w:bCs/>
                <w:sz w:val="22"/>
                <w:lang w:eastAsia="en-US"/>
              </w:rPr>
              <w:t>Dokumente esanti konfidenciali informacija</w:t>
            </w:r>
            <w:r w:rsidRPr="002B4089">
              <w:rPr>
                <w:rStyle w:val="Puslapioinaosnuoroda"/>
                <w:rFonts w:eastAsia="Times New Roman"/>
                <w:b/>
                <w:bCs/>
                <w:sz w:val="22"/>
                <w:lang w:eastAsia="en-US"/>
              </w:rPr>
              <w:footnoteReference w:id="1"/>
            </w:r>
            <w:r w:rsidRPr="002B4089">
              <w:rPr>
                <w:rFonts w:eastAsia="Times New Roman" w:cs="Times New Roman"/>
                <w:b/>
                <w:bCs/>
                <w:sz w:val="22"/>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rsidR="0032392D" w:rsidRPr="002B4089" w:rsidRDefault="0032392D" w:rsidP="00252FA5">
            <w:pPr>
              <w:widowControl w:val="0"/>
              <w:suppressLineNumbers/>
              <w:spacing w:after="0" w:line="240" w:lineRule="auto"/>
              <w:jc w:val="center"/>
              <w:rPr>
                <w:rFonts w:eastAsia="Times New Roman" w:cs="Times New Roman"/>
                <w:b/>
                <w:bCs/>
                <w:lang w:eastAsia="en-US"/>
              </w:rPr>
            </w:pPr>
            <w:r w:rsidRPr="002B4089">
              <w:rPr>
                <w:rFonts w:eastAsia="Times New Roman" w:cs="Times New Roman"/>
                <w:b/>
                <w:bCs/>
                <w:sz w:val="22"/>
                <w:lang w:eastAsia="en-US"/>
              </w:rPr>
              <w:t>Konfidencialios informacijos pagrindimas (paaiškinama, kuo remiantis nurodytas dokumentas ar jo dalis yra konfidencialūs)</w:t>
            </w:r>
          </w:p>
        </w:tc>
      </w:tr>
      <w:tr w:rsidR="0032392D" w:rsidRPr="002B4089" w:rsidTr="00252FA5">
        <w:trPr>
          <w:jc w:val="center"/>
        </w:trPr>
        <w:tc>
          <w:tcPr>
            <w:tcW w:w="675" w:type="dxa"/>
            <w:tcBorders>
              <w:top w:val="single" w:sz="4" w:space="0" w:color="auto"/>
              <w:left w:val="single" w:sz="4" w:space="0" w:color="auto"/>
              <w:bottom w:val="single" w:sz="4" w:space="0" w:color="auto"/>
              <w:right w:val="single" w:sz="4" w:space="0" w:color="auto"/>
            </w:tcBorders>
          </w:tcPr>
          <w:p w:rsidR="0032392D" w:rsidRPr="002B4089" w:rsidRDefault="0032392D" w:rsidP="00252FA5">
            <w:pPr>
              <w:widowControl w:val="0"/>
              <w:suppressLineNumbers/>
              <w:spacing w:after="0" w:line="240" w:lineRule="auto"/>
              <w:jc w:val="both"/>
              <w:rPr>
                <w:rFonts w:eastAsia="Times New Roman" w:cs="Times New Roman"/>
                <w:lang w:eastAsia="en-US"/>
              </w:rPr>
            </w:pPr>
          </w:p>
        </w:tc>
        <w:tc>
          <w:tcPr>
            <w:tcW w:w="2439" w:type="dxa"/>
            <w:tcBorders>
              <w:top w:val="single" w:sz="4" w:space="0" w:color="auto"/>
              <w:left w:val="single" w:sz="4" w:space="0" w:color="auto"/>
              <w:bottom w:val="single" w:sz="4" w:space="0" w:color="auto"/>
              <w:right w:val="single" w:sz="4" w:space="0" w:color="auto"/>
            </w:tcBorders>
          </w:tcPr>
          <w:p w:rsidR="0032392D" w:rsidRPr="002B4089" w:rsidRDefault="0032392D" w:rsidP="00252FA5">
            <w:pPr>
              <w:widowControl w:val="0"/>
              <w:suppressLineNumbers/>
              <w:spacing w:after="0" w:line="240" w:lineRule="auto"/>
              <w:jc w:val="both"/>
              <w:rPr>
                <w:rFonts w:eastAsia="Times New Roman" w:cs="Times New Roman"/>
                <w:lang w:eastAsia="en-US"/>
              </w:rPr>
            </w:pPr>
            <w:r w:rsidRPr="002B4089">
              <w:rPr>
                <w:rFonts w:eastAsia="Times New Roman" w:cs="Times New Roman"/>
                <w:sz w:val="22"/>
                <w:lang w:eastAsia="en-US"/>
              </w:rPr>
              <w:t>...</w:t>
            </w:r>
          </w:p>
        </w:tc>
        <w:tc>
          <w:tcPr>
            <w:tcW w:w="3260" w:type="dxa"/>
            <w:tcBorders>
              <w:top w:val="single" w:sz="4" w:space="0" w:color="auto"/>
              <w:left w:val="single" w:sz="4" w:space="0" w:color="auto"/>
              <w:bottom w:val="single" w:sz="4" w:space="0" w:color="auto"/>
              <w:right w:val="single" w:sz="4" w:space="0" w:color="auto"/>
            </w:tcBorders>
          </w:tcPr>
          <w:p w:rsidR="0032392D" w:rsidRPr="002B4089" w:rsidRDefault="0032392D" w:rsidP="00252FA5">
            <w:pPr>
              <w:widowControl w:val="0"/>
              <w:suppressLineNumbers/>
              <w:spacing w:after="0" w:line="240" w:lineRule="auto"/>
              <w:jc w:val="both"/>
              <w:rPr>
                <w:rFonts w:eastAsia="Times New Roman" w:cs="Times New Roman"/>
                <w:lang w:eastAsia="en-US"/>
              </w:rPr>
            </w:pPr>
          </w:p>
        </w:tc>
        <w:tc>
          <w:tcPr>
            <w:tcW w:w="3260" w:type="dxa"/>
            <w:tcBorders>
              <w:top w:val="single" w:sz="4" w:space="0" w:color="auto"/>
              <w:left w:val="single" w:sz="4" w:space="0" w:color="auto"/>
              <w:bottom w:val="single" w:sz="4" w:space="0" w:color="auto"/>
              <w:right w:val="single" w:sz="4" w:space="0" w:color="auto"/>
            </w:tcBorders>
          </w:tcPr>
          <w:p w:rsidR="0032392D" w:rsidRPr="002B4089" w:rsidRDefault="0032392D" w:rsidP="00252FA5">
            <w:pPr>
              <w:widowControl w:val="0"/>
              <w:suppressLineNumbers/>
              <w:spacing w:after="0" w:line="240" w:lineRule="auto"/>
              <w:jc w:val="both"/>
              <w:rPr>
                <w:rFonts w:eastAsia="Times New Roman" w:cs="Times New Roman"/>
                <w:lang w:eastAsia="en-US"/>
              </w:rPr>
            </w:pPr>
          </w:p>
        </w:tc>
      </w:tr>
      <w:tr w:rsidR="0032392D" w:rsidRPr="002B4089" w:rsidTr="00252FA5">
        <w:trPr>
          <w:jc w:val="center"/>
        </w:trPr>
        <w:tc>
          <w:tcPr>
            <w:tcW w:w="675" w:type="dxa"/>
            <w:tcBorders>
              <w:top w:val="single" w:sz="4" w:space="0" w:color="auto"/>
              <w:left w:val="single" w:sz="4" w:space="0" w:color="auto"/>
              <w:bottom w:val="single" w:sz="4" w:space="0" w:color="auto"/>
              <w:right w:val="single" w:sz="4" w:space="0" w:color="auto"/>
            </w:tcBorders>
          </w:tcPr>
          <w:p w:rsidR="0032392D" w:rsidRPr="002B4089" w:rsidRDefault="0032392D" w:rsidP="00252FA5">
            <w:pPr>
              <w:widowControl w:val="0"/>
              <w:suppressLineNumbers/>
              <w:spacing w:after="0" w:line="240" w:lineRule="auto"/>
              <w:jc w:val="both"/>
              <w:rPr>
                <w:rFonts w:eastAsia="Times New Roman" w:cs="Times New Roman"/>
                <w:lang w:eastAsia="en-US"/>
              </w:rPr>
            </w:pPr>
          </w:p>
        </w:tc>
        <w:tc>
          <w:tcPr>
            <w:tcW w:w="2439" w:type="dxa"/>
            <w:tcBorders>
              <w:top w:val="single" w:sz="4" w:space="0" w:color="auto"/>
              <w:left w:val="single" w:sz="4" w:space="0" w:color="auto"/>
              <w:bottom w:val="single" w:sz="4" w:space="0" w:color="auto"/>
              <w:right w:val="single" w:sz="4" w:space="0" w:color="auto"/>
            </w:tcBorders>
          </w:tcPr>
          <w:p w:rsidR="0032392D" w:rsidRPr="002B4089" w:rsidRDefault="0032392D" w:rsidP="00252FA5">
            <w:pPr>
              <w:widowControl w:val="0"/>
              <w:suppressLineNumbers/>
              <w:tabs>
                <w:tab w:val="left" w:pos="1296"/>
                <w:tab w:val="center" w:pos="4320"/>
                <w:tab w:val="right" w:pos="8640"/>
              </w:tabs>
              <w:spacing w:after="0" w:line="240" w:lineRule="auto"/>
              <w:rPr>
                <w:rFonts w:eastAsia="Times New Roman" w:cs="Times New Roman"/>
                <w:lang w:eastAsia="en-US"/>
              </w:rPr>
            </w:pPr>
            <w:r w:rsidRPr="002B4089">
              <w:rPr>
                <w:rFonts w:eastAsia="Times New Roman" w:cs="Times New Roman"/>
                <w:sz w:val="22"/>
                <w:lang w:eastAsia="en-US"/>
              </w:rPr>
              <w:t>...</w:t>
            </w:r>
          </w:p>
        </w:tc>
        <w:tc>
          <w:tcPr>
            <w:tcW w:w="3260" w:type="dxa"/>
            <w:tcBorders>
              <w:top w:val="single" w:sz="4" w:space="0" w:color="auto"/>
              <w:left w:val="single" w:sz="4" w:space="0" w:color="auto"/>
              <w:bottom w:val="single" w:sz="4" w:space="0" w:color="auto"/>
              <w:right w:val="single" w:sz="4" w:space="0" w:color="auto"/>
            </w:tcBorders>
          </w:tcPr>
          <w:p w:rsidR="0032392D" w:rsidRPr="002B4089" w:rsidRDefault="0032392D" w:rsidP="00252FA5">
            <w:pPr>
              <w:widowControl w:val="0"/>
              <w:suppressLineNumbers/>
              <w:tabs>
                <w:tab w:val="left" w:pos="1296"/>
                <w:tab w:val="center" w:pos="4320"/>
                <w:tab w:val="right" w:pos="8640"/>
              </w:tabs>
              <w:spacing w:after="0" w:line="240" w:lineRule="auto"/>
              <w:rPr>
                <w:rFonts w:eastAsia="Times New Roman" w:cs="Times New Roman"/>
                <w:lang w:eastAsia="en-US"/>
              </w:rPr>
            </w:pPr>
          </w:p>
        </w:tc>
        <w:tc>
          <w:tcPr>
            <w:tcW w:w="3260" w:type="dxa"/>
            <w:tcBorders>
              <w:top w:val="single" w:sz="4" w:space="0" w:color="auto"/>
              <w:left w:val="single" w:sz="4" w:space="0" w:color="auto"/>
              <w:bottom w:val="single" w:sz="4" w:space="0" w:color="auto"/>
              <w:right w:val="single" w:sz="4" w:space="0" w:color="auto"/>
            </w:tcBorders>
          </w:tcPr>
          <w:p w:rsidR="0032392D" w:rsidRPr="002B4089" w:rsidRDefault="0032392D" w:rsidP="00252FA5">
            <w:pPr>
              <w:widowControl w:val="0"/>
              <w:suppressLineNumbers/>
              <w:tabs>
                <w:tab w:val="left" w:pos="1296"/>
                <w:tab w:val="center" w:pos="4320"/>
                <w:tab w:val="right" w:pos="8640"/>
              </w:tabs>
              <w:spacing w:after="0" w:line="240" w:lineRule="auto"/>
              <w:rPr>
                <w:rFonts w:eastAsia="Times New Roman" w:cs="Times New Roman"/>
                <w:lang w:eastAsia="en-US"/>
              </w:rPr>
            </w:pPr>
          </w:p>
        </w:tc>
      </w:tr>
    </w:tbl>
    <w:p w:rsidR="0032392D" w:rsidRPr="002B4089" w:rsidRDefault="0032392D" w:rsidP="0032392D">
      <w:pPr>
        <w:spacing w:after="0" w:line="240" w:lineRule="auto"/>
        <w:jc w:val="both"/>
        <w:rPr>
          <w:rFonts w:eastAsia="Times New Roman" w:cs="Times New Roman"/>
          <w:sz w:val="22"/>
          <w:lang w:eastAsia="en-US"/>
        </w:rPr>
      </w:pPr>
    </w:p>
    <w:p w:rsidR="0032392D" w:rsidRPr="002B4089" w:rsidRDefault="0032392D" w:rsidP="0032392D">
      <w:pPr>
        <w:spacing w:after="0" w:line="240" w:lineRule="auto"/>
        <w:ind w:firstLine="567"/>
        <w:jc w:val="both"/>
        <w:rPr>
          <w:rFonts w:eastAsia="Times New Roman" w:cs="Times New Roman"/>
          <w:sz w:val="22"/>
          <w:lang w:eastAsia="en-US"/>
        </w:rPr>
      </w:pPr>
    </w:p>
    <w:p w:rsidR="0032392D" w:rsidRPr="002B4089" w:rsidRDefault="0032392D" w:rsidP="0032392D">
      <w:pPr>
        <w:spacing w:after="0" w:line="240" w:lineRule="auto"/>
        <w:ind w:firstLine="567"/>
        <w:jc w:val="both"/>
        <w:rPr>
          <w:rFonts w:eastAsia="Times New Roman" w:cs="Times New Roman"/>
          <w:sz w:val="22"/>
          <w:lang w:eastAsia="en-US"/>
        </w:rPr>
      </w:pPr>
      <w:r w:rsidRPr="002B4089">
        <w:rPr>
          <w:rFonts w:eastAsia="Times New Roman" w:cs="Times New Roman"/>
          <w:sz w:val="22"/>
          <w:lang w:eastAsia="en-US"/>
        </w:rPr>
        <w:t xml:space="preserve">Jeigu kvalifikacija dėl teisės verstis atitinkama veikla nebuvo tikrinama arba tikrinama ne visa apimtimi, įsipareigojame </w:t>
      </w:r>
      <w:r w:rsidR="007C746B">
        <w:rPr>
          <w:rFonts w:eastAsia="Times New Roman" w:cs="Times New Roman"/>
          <w:sz w:val="22"/>
          <w:lang w:eastAsia="en-US"/>
        </w:rPr>
        <w:t>perkančiajam subjektui</w:t>
      </w:r>
      <w:r w:rsidRPr="002B4089">
        <w:rPr>
          <w:rFonts w:eastAsia="Times New Roman" w:cs="Times New Roman"/>
          <w:sz w:val="22"/>
          <w:lang w:eastAsia="en-US"/>
        </w:rPr>
        <w:t>, kad pirkimo sutartį vykdys tik tokią teisę turintys asmenys.</w:t>
      </w:r>
    </w:p>
    <w:p w:rsidR="0032392D" w:rsidRPr="002B4089" w:rsidRDefault="0032392D" w:rsidP="0032392D">
      <w:pPr>
        <w:spacing w:after="0" w:line="240" w:lineRule="auto"/>
        <w:ind w:firstLine="567"/>
        <w:jc w:val="both"/>
        <w:rPr>
          <w:rFonts w:eastAsia="Times New Roman" w:cs="Times New Roman"/>
          <w:sz w:val="22"/>
          <w:lang w:eastAsia="en-US"/>
        </w:rPr>
      </w:pPr>
    </w:p>
    <w:p w:rsidR="0032392D" w:rsidRPr="002B4089" w:rsidRDefault="002B4089" w:rsidP="0032392D">
      <w:pPr>
        <w:spacing w:after="0" w:line="240" w:lineRule="auto"/>
        <w:ind w:firstLine="567"/>
        <w:jc w:val="both"/>
        <w:rPr>
          <w:rFonts w:eastAsia="Times New Roman" w:cs="Times New Roman"/>
          <w:sz w:val="22"/>
          <w:lang w:eastAsia="en-US"/>
        </w:rPr>
      </w:pPr>
      <w:r>
        <w:rPr>
          <w:rFonts w:eastAsia="Times New Roman" w:cs="Times New Roman"/>
          <w:sz w:val="22"/>
          <w:lang w:eastAsia="en-US"/>
        </w:rPr>
        <w:t>Paraiška</w:t>
      </w:r>
      <w:r w:rsidR="0032392D" w:rsidRPr="002B4089">
        <w:rPr>
          <w:rFonts w:eastAsia="Times New Roman" w:cs="Times New Roman"/>
          <w:sz w:val="22"/>
          <w:lang w:eastAsia="en-US"/>
        </w:rPr>
        <w:t xml:space="preserve"> galioja iki pirkimo dokumentuose nurodyto termino pabaigos.</w:t>
      </w:r>
    </w:p>
    <w:p w:rsidR="0032392D" w:rsidRPr="002B4089" w:rsidRDefault="0032392D" w:rsidP="0032392D">
      <w:pPr>
        <w:spacing w:after="0" w:line="240" w:lineRule="auto"/>
        <w:ind w:right="-2"/>
        <w:jc w:val="both"/>
        <w:rPr>
          <w:rFonts w:eastAsia="Times New Roman" w:cs="Times New Roman"/>
          <w:sz w:val="22"/>
          <w:lang w:eastAsia="en-US"/>
        </w:rPr>
      </w:pPr>
    </w:p>
    <w:p w:rsidR="0032392D" w:rsidRPr="002B4089" w:rsidRDefault="0032392D" w:rsidP="0032392D">
      <w:pPr>
        <w:spacing w:after="0" w:line="240" w:lineRule="auto"/>
        <w:ind w:right="-2"/>
        <w:jc w:val="both"/>
        <w:rPr>
          <w:rFonts w:eastAsia="Times New Roman" w:cs="Times New Roman"/>
          <w:sz w:val="22"/>
          <w:lang w:eastAsia="en-US"/>
        </w:rPr>
      </w:pPr>
      <w:r w:rsidRPr="002B4089">
        <w:rPr>
          <w:rFonts w:eastAsia="Times New Roman" w:cs="Times New Roman"/>
          <w:sz w:val="22"/>
          <w:lang w:eastAsia="en-US"/>
        </w:rPr>
        <w:t>__________________________</w:t>
      </w:r>
      <w:r w:rsidRPr="002B4089">
        <w:rPr>
          <w:rFonts w:eastAsia="Times New Roman" w:cs="Times New Roman"/>
          <w:sz w:val="22"/>
          <w:lang w:eastAsia="en-US"/>
        </w:rPr>
        <w:tab/>
        <w:t>__________</w:t>
      </w:r>
      <w:r w:rsidRPr="002B4089">
        <w:rPr>
          <w:rFonts w:eastAsia="Times New Roman" w:cs="Times New Roman"/>
          <w:sz w:val="22"/>
          <w:lang w:eastAsia="en-US"/>
        </w:rPr>
        <w:tab/>
      </w:r>
      <w:r w:rsidRPr="002B4089">
        <w:rPr>
          <w:rFonts w:eastAsia="Times New Roman" w:cs="Times New Roman"/>
          <w:sz w:val="22"/>
          <w:lang w:eastAsia="en-US"/>
        </w:rPr>
        <w:tab/>
        <w:t>__________________________</w:t>
      </w:r>
    </w:p>
    <w:p w:rsidR="0032392D" w:rsidRPr="002B4089" w:rsidRDefault="0032392D" w:rsidP="0032392D">
      <w:pPr>
        <w:spacing w:after="0" w:line="240" w:lineRule="auto"/>
        <w:jc w:val="both"/>
        <w:rPr>
          <w:rFonts w:eastAsia="Times New Roman" w:cs="Times New Roman"/>
          <w:sz w:val="22"/>
          <w:lang w:eastAsia="en-US"/>
        </w:rPr>
      </w:pPr>
      <w:r w:rsidRPr="002B4089">
        <w:rPr>
          <w:rFonts w:eastAsia="Times New Roman" w:cs="Times New Roman"/>
          <w:i/>
          <w:sz w:val="22"/>
          <w:lang w:eastAsia="en-US"/>
        </w:rPr>
        <w:t>Dalyvis  arba jo  įgaliotas asmuo</w:t>
      </w:r>
      <w:r w:rsidRPr="002B4089">
        <w:rPr>
          <w:rFonts w:eastAsia="Times New Roman" w:cs="Times New Roman"/>
          <w:i/>
          <w:sz w:val="22"/>
          <w:lang w:eastAsia="en-US"/>
        </w:rPr>
        <w:tab/>
        <w:t>parašas</w:t>
      </w:r>
      <w:r w:rsidRPr="002B4089">
        <w:rPr>
          <w:rFonts w:eastAsia="Times New Roman" w:cs="Times New Roman"/>
          <w:i/>
          <w:sz w:val="22"/>
          <w:lang w:eastAsia="en-US"/>
        </w:rPr>
        <w:tab/>
      </w:r>
      <w:r w:rsidRPr="002B4089">
        <w:rPr>
          <w:rFonts w:eastAsia="Times New Roman" w:cs="Times New Roman"/>
          <w:i/>
          <w:sz w:val="22"/>
          <w:lang w:eastAsia="en-US"/>
        </w:rPr>
        <w:tab/>
        <w:t>vardas ir pavardė</w:t>
      </w:r>
      <w:r w:rsidRPr="002B4089">
        <w:rPr>
          <w:rFonts w:eastAsia="Times New Roman" w:cs="Times New Roman"/>
          <w:i/>
          <w:sz w:val="22"/>
          <w:lang w:eastAsia="en-US"/>
        </w:rPr>
        <w:tab/>
      </w:r>
    </w:p>
    <w:p w:rsidR="0032392D" w:rsidRPr="002B4089" w:rsidRDefault="0032392D" w:rsidP="0032392D">
      <w:pPr>
        <w:spacing w:after="0" w:line="240" w:lineRule="auto"/>
        <w:jc w:val="both"/>
        <w:rPr>
          <w:rFonts w:eastAsia="Times New Roman" w:cs="Times New Roman"/>
          <w:sz w:val="22"/>
          <w:lang w:eastAsia="en-US"/>
        </w:rPr>
      </w:pPr>
    </w:p>
    <w:p w:rsidR="0032392D" w:rsidRPr="002B4089" w:rsidRDefault="0032392D" w:rsidP="0032392D">
      <w:pPr>
        <w:spacing w:after="0" w:line="240" w:lineRule="auto"/>
        <w:jc w:val="both"/>
        <w:rPr>
          <w:rFonts w:eastAsia="Times New Roman" w:cs="Times New Roman"/>
          <w:sz w:val="22"/>
          <w:lang w:eastAsia="en-US"/>
        </w:rPr>
      </w:pPr>
    </w:p>
    <w:p w:rsidR="0032392D" w:rsidRPr="002B4089" w:rsidRDefault="0032392D" w:rsidP="0032392D">
      <w:pPr>
        <w:spacing w:after="0" w:line="240" w:lineRule="auto"/>
        <w:jc w:val="both"/>
        <w:rPr>
          <w:rFonts w:eastAsia="Times New Roman" w:cs="Times New Roman"/>
          <w:sz w:val="22"/>
          <w:lang w:eastAsia="en-US"/>
        </w:rPr>
      </w:pPr>
    </w:p>
    <w:p w:rsidR="0032392D" w:rsidRPr="002B4089" w:rsidRDefault="0032392D" w:rsidP="0032392D">
      <w:pPr>
        <w:spacing w:after="0" w:line="240" w:lineRule="auto"/>
        <w:jc w:val="both"/>
        <w:rPr>
          <w:rFonts w:eastAsia="Times New Roman" w:cs="Times New Roman"/>
          <w:sz w:val="22"/>
          <w:lang w:eastAsia="en-US"/>
        </w:rPr>
      </w:pPr>
    </w:p>
    <w:p w:rsidR="0032392D" w:rsidRPr="002B4089" w:rsidRDefault="0032392D" w:rsidP="0032392D">
      <w:pPr>
        <w:spacing w:after="0" w:line="240" w:lineRule="auto"/>
        <w:jc w:val="both"/>
        <w:rPr>
          <w:rFonts w:eastAsia="Times New Roman" w:cs="Times New Roman"/>
          <w:sz w:val="22"/>
          <w:lang w:eastAsia="en-US"/>
        </w:rPr>
      </w:pPr>
    </w:p>
    <w:p w:rsidR="0032392D" w:rsidRPr="002B4089" w:rsidRDefault="0032392D" w:rsidP="0032392D">
      <w:pPr>
        <w:spacing w:after="0" w:line="240" w:lineRule="auto"/>
        <w:jc w:val="both"/>
        <w:rPr>
          <w:rFonts w:eastAsia="Times New Roman" w:cs="Times New Roman"/>
          <w:sz w:val="22"/>
          <w:lang w:eastAsia="en-US"/>
        </w:rPr>
      </w:pPr>
    </w:p>
    <w:p w:rsidR="0032392D" w:rsidRPr="002B4089" w:rsidRDefault="0032392D" w:rsidP="0032392D">
      <w:pPr>
        <w:spacing w:after="0" w:line="240" w:lineRule="auto"/>
        <w:jc w:val="both"/>
        <w:rPr>
          <w:rFonts w:eastAsia="Times New Roman" w:cs="Times New Roman"/>
          <w:sz w:val="22"/>
          <w:lang w:eastAsia="en-US"/>
        </w:rPr>
      </w:pPr>
    </w:p>
    <w:p w:rsidR="00191422" w:rsidRPr="002B4089" w:rsidRDefault="00191422" w:rsidP="006F18A4">
      <w:pPr>
        <w:keepNext/>
        <w:tabs>
          <w:tab w:val="left" w:pos="8550"/>
        </w:tabs>
        <w:spacing w:after="120" w:line="240" w:lineRule="auto"/>
        <w:ind w:right="142" w:firstLine="851"/>
        <w:jc w:val="right"/>
        <w:outlineLvl w:val="0"/>
        <w:rPr>
          <w:rFonts w:eastAsia="Times New Roman" w:cs="Times New Roman"/>
          <w:b/>
          <w:sz w:val="22"/>
          <w:lang w:eastAsia="en-US"/>
        </w:rPr>
      </w:pPr>
    </w:p>
    <w:sectPr w:rsidR="00191422" w:rsidRPr="002B4089" w:rsidSect="00626A97">
      <w:headerReference w:type="default" r:id="rId8"/>
      <w:pgSz w:w="11906" w:h="16838" w:code="9"/>
      <w:pgMar w:top="1134" w:right="567" w:bottom="1134" w:left="1701" w:header="567" w:footer="567" w:gutter="0"/>
      <w:cols w:space="1296"/>
      <w:formProt w:val="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083" w:rsidRDefault="00EE4083" w:rsidP="009704AF">
      <w:pPr>
        <w:spacing w:after="0" w:line="240" w:lineRule="auto"/>
      </w:pPr>
      <w:r>
        <w:separator/>
      </w:r>
    </w:p>
  </w:endnote>
  <w:endnote w:type="continuationSeparator" w:id="0">
    <w:p w:rsidR="00EE4083" w:rsidRDefault="00EE4083" w:rsidP="009704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083" w:rsidRDefault="00EE4083" w:rsidP="009704AF">
      <w:pPr>
        <w:spacing w:after="0" w:line="240" w:lineRule="auto"/>
      </w:pPr>
      <w:r>
        <w:separator/>
      </w:r>
    </w:p>
  </w:footnote>
  <w:footnote w:type="continuationSeparator" w:id="0">
    <w:p w:rsidR="00EE4083" w:rsidRDefault="00EE4083" w:rsidP="009704AF">
      <w:pPr>
        <w:spacing w:after="0" w:line="240" w:lineRule="auto"/>
      </w:pPr>
      <w:r>
        <w:continuationSeparator/>
      </w:r>
    </w:p>
  </w:footnote>
  <w:footnote w:id="1">
    <w:p w:rsidR="0032392D" w:rsidRPr="00C45DE1" w:rsidRDefault="0032392D" w:rsidP="0032392D">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 xml:space="preserve">Jei dalyvis šios lentelės neužpildo ir (ar) failo (bylos) pavadinime nenurodo „konfidencialu“, </w:t>
      </w:r>
      <w:r w:rsidR="00F673CE">
        <w:t>perkantysis subjektas</w:t>
      </w:r>
      <w:r w:rsidRPr="00C45DE1">
        <w:t xml:space="preserve"> laiko, kad jo pateiktame pasiūlyme nėra konfidencialios informacijos.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4238410"/>
      <w:docPartObj>
        <w:docPartGallery w:val="Page Numbers (Top of Page)"/>
        <w:docPartUnique/>
      </w:docPartObj>
    </w:sdtPr>
    <w:sdtContent>
      <w:p w:rsidR="00191422" w:rsidRDefault="004530C7">
        <w:pPr>
          <w:pStyle w:val="Antrats"/>
          <w:jc w:val="center"/>
        </w:pPr>
        <w:r>
          <w:fldChar w:fldCharType="begin"/>
        </w:r>
        <w:r w:rsidR="00191422">
          <w:instrText>PAGE   \* MERGEFORMAT</w:instrText>
        </w:r>
        <w:r>
          <w:fldChar w:fldCharType="separate"/>
        </w:r>
        <w:r w:rsidR="00AC2897">
          <w:rPr>
            <w:noProof/>
          </w:rPr>
          <w:t>3</w:t>
        </w:r>
        <w:r>
          <w:fldChar w:fldCharType="end"/>
        </w:r>
      </w:p>
    </w:sdtContent>
  </w:sdt>
  <w:p w:rsidR="00191422" w:rsidRDefault="00191422">
    <w:pPr>
      <w:pStyle w:val="Antrat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62B518F"/>
    <w:multiLevelType w:val="multilevel"/>
    <w:tmpl w:val="14DCA27A"/>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F861C41"/>
    <w:multiLevelType w:val="multilevel"/>
    <w:tmpl w:val="35069108"/>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5">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25E61BB9"/>
    <w:multiLevelType w:val="hybridMultilevel"/>
    <w:tmpl w:val="399A559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11">
    <w:nsid w:val="58B135AF"/>
    <w:multiLevelType w:val="hybridMultilevel"/>
    <w:tmpl w:val="6D747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13">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nsid w:val="6A532FFD"/>
    <w:multiLevelType w:val="multilevel"/>
    <w:tmpl w:val="5FD4A7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4"/>
  </w:num>
  <w:num w:numId="3">
    <w:abstractNumId w:val="0"/>
  </w:num>
  <w:num w:numId="4">
    <w:abstractNumId w:val="15"/>
  </w:num>
  <w:num w:numId="5">
    <w:abstractNumId w:val="12"/>
  </w:num>
  <w:num w:numId="6">
    <w:abstractNumId w:val="4"/>
  </w:num>
  <w:num w:numId="7">
    <w:abstractNumId w:val="1"/>
  </w:num>
  <w:num w:numId="8">
    <w:abstractNumId w:val="2"/>
  </w:num>
  <w:num w:numId="9">
    <w:abstractNumId w:val="16"/>
  </w:num>
  <w:num w:numId="10">
    <w:abstractNumId w:val="8"/>
  </w:num>
  <w:num w:numId="11">
    <w:abstractNumId w:val="18"/>
  </w:num>
  <w:num w:numId="12">
    <w:abstractNumId w:val="13"/>
  </w:num>
  <w:num w:numId="13">
    <w:abstractNumId w:val="7"/>
  </w:num>
  <w:num w:numId="14">
    <w:abstractNumId w:val="10"/>
  </w:num>
  <w:num w:numId="15">
    <w:abstractNumId w:val="19"/>
  </w:num>
  <w:num w:numId="16">
    <w:abstractNumId w:val="5"/>
  </w:num>
  <w:num w:numId="17">
    <w:abstractNumId w:val="9"/>
  </w:num>
  <w:num w:numId="18">
    <w:abstractNumId w:val="17"/>
  </w:num>
  <w:num w:numId="19">
    <w:abstractNumId w:val="6"/>
  </w:num>
  <w:num w:numId="20">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1296"/>
  <w:hyphenationZone w:val="396"/>
  <w:characterSpacingControl w:val="doNotCompress"/>
  <w:footnotePr>
    <w:footnote w:id="-1"/>
    <w:footnote w:id="0"/>
  </w:footnotePr>
  <w:endnotePr>
    <w:endnote w:id="-1"/>
    <w:endnote w:id="0"/>
  </w:endnotePr>
  <w:compat/>
  <w:rsids>
    <w:rsidRoot w:val="00391E55"/>
    <w:rsid w:val="000017B5"/>
    <w:rsid w:val="0000546D"/>
    <w:rsid w:val="00005810"/>
    <w:rsid w:val="000060B8"/>
    <w:rsid w:val="00007688"/>
    <w:rsid w:val="00014A8B"/>
    <w:rsid w:val="000153A5"/>
    <w:rsid w:val="000154D1"/>
    <w:rsid w:val="00017853"/>
    <w:rsid w:val="00020266"/>
    <w:rsid w:val="000219F7"/>
    <w:rsid w:val="00022AE9"/>
    <w:rsid w:val="0002409F"/>
    <w:rsid w:val="00027B4B"/>
    <w:rsid w:val="00027E0C"/>
    <w:rsid w:val="0003188F"/>
    <w:rsid w:val="00032841"/>
    <w:rsid w:val="00033DE8"/>
    <w:rsid w:val="00035088"/>
    <w:rsid w:val="000374CD"/>
    <w:rsid w:val="00041056"/>
    <w:rsid w:val="00041447"/>
    <w:rsid w:val="0004247E"/>
    <w:rsid w:val="00045243"/>
    <w:rsid w:val="00050810"/>
    <w:rsid w:val="00051E08"/>
    <w:rsid w:val="000525C0"/>
    <w:rsid w:val="00054AC7"/>
    <w:rsid w:val="00061264"/>
    <w:rsid w:val="000621ED"/>
    <w:rsid w:val="000637C9"/>
    <w:rsid w:val="000658B1"/>
    <w:rsid w:val="000667DC"/>
    <w:rsid w:val="0007020B"/>
    <w:rsid w:val="00072549"/>
    <w:rsid w:val="00072BF2"/>
    <w:rsid w:val="000738E8"/>
    <w:rsid w:val="00076C69"/>
    <w:rsid w:val="000779C7"/>
    <w:rsid w:val="00081E48"/>
    <w:rsid w:val="00083570"/>
    <w:rsid w:val="000853F3"/>
    <w:rsid w:val="000867FD"/>
    <w:rsid w:val="0009369D"/>
    <w:rsid w:val="00096F78"/>
    <w:rsid w:val="000A0731"/>
    <w:rsid w:val="000A2690"/>
    <w:rsid w:val="000A6DC1"/>
    <w:rsid w:val="000A7F76"/>
    <w:rsid w:val="000B0333"/>
    <w:rsid w:val="000B363A"/>
    <w:rsid w:val="000C02D4"/>
    <w:rsid w:val="000C04C8"/>
    <w:rsid w:val="000C1CFB"/>
    <w:rsid w:val="000C7CA6"/>
    <w:rsid w:val="000D0AF4"/>
    <w:rsid w:val="000D1F89"/>
    <w:rsid w:val="000D41A1"/>
    <w:rsid w:val="000D4DD7"/>
    <w:rsid w:val="000D6767"/>
    <w:rsid w:val="000D7EBC"/>
    <w:rsid w:val="000E0A60"/>
    <w:rsid w:val="000E4691"/>
    <w:rsid w:val="000E4723"/>
    <w:rsid w:val="000E5AF5"/>
    <w:rsid w:val="000F0980"/>
    <w:rsid w:val="000F1572"/>
    <w:rsid w:val="000F2035"/>
    <w:rsid w:val="000F38FE"/>
    <w:rsid w:val="000F56F4"/>
    <w:rsid w:val="000F6011"/>
    <w:rsid w:val="00103697"/>
    <w:rsid w:val="00103FEA"/>
    <w:rsid w:val="00106D77"/>
    <w:rsid w:val="001075FF"/>
    <w:rsid w:val="0010788F"/>
    <w:rsid w:val="00107CE7"/>
    <w:rsid w:val="001116FC"/>
    <w:rsid w:val="00112143"/>
    <w:rsid w:val="0011254B"/>
    <w:rsid w:val="0011298C"/>
    <w:rsid w:val="001145F3"/>
    <w:rsid w:val="001163CE"/>
    <w:rsid w:val="00120590"/>
    <w:rsid w:val="00123AAE"/>
    <w:rsid w:val="00125A1B"/>
    <w:rsid w:val="00131401"/>
    <w:rsid w:val="00131A69"/>
    <w:rsid w:val="001366CD"/>
    <w:rsid w:val="00137728"/>
    <w:rsid w:val="00143042"/>
    <w:rsid w:val="00143EDE"/>
    <w:rsid w:val="00145496"/>
    <w:rsid w:val="00147482"/>
    <w:rsid w:val="0014798F"/>
    <w:rsid w:val="00147F0E"/>
    <w:rsid w:val="001518CE"/>
    <w:rsid w:val="00151D1D"/>
    <w:rsid w:val="00152692"/>
    <w:rsid w:val="0015596A"/>
    <w:rsid w:val="0015647C"/>
    <w:rsid w:val="00163A53"/>
    <w:rsid w:val="00166D17"/>
    <w:rsid w:val="00170FD6"/>
    <w:rsid w:val="00171B72"/>
    <w:rsid w:val="00182110"/>
    <w:rsid w:val="00182211"/>
    <w:rsid w:val="00184D41"/>
    <w:rsid w:val="00184F51"/>
    <w:rsid w:val="00187193"/>
    <w:rsid w:val="00191422"/>
    <w:rsid w:val="00191845"/>
    <w:rsid w:val="001926FD"/>
    <w:rsid w:val="001A1FFB"/>
    <w:rsid w:val="001A2799"/>
    <w:rsid w:val="001A2A45"/>
    <w:rsid w:val="001A3F57"/>
    <w:rsid w:val="001A6858"/>
    <w:rsid w:val="001A6BD7"/>
    <w:rsid w:val="001B50ED"/>
    <w:rsid w:val="001B610E"/>
    <w:rsid w:val="001C1F4F"/>
    <w:rsid w:val="001C291C"/>
    <w:rsid w:val="001C3226"/>
    <w:rsid w:val="001C38A1"/>
    <w:rsid w:val="001C4464"/>
    <w:rsid w:val="001C5042"/>
    <w:rsid w:val="001C53FD"/>
    <w:rsid w:val="001C5EA6"/>
    <w:rsid w:val="001D1FC8"/>
    <w:rsid w:val="001D3C5D"/>
    <w:rsid w:val="001D451E"/>
    <w:rsid w:val="001E180C"/>
    <w:rsid w:val="001E280A"/>
    <w:rsid w:val="001E7D30"/>
    <w:rsid w:val="001F03ED"/>
    <w:rsid w:val="001F4AF1"/>
    <w:rsid w:val="002032C1"/>
    <w:rsid w:val="00206955"/>
    <w:rsid w:val="00207CBA"/>
    <w:rsid w:val="00210454"/>
    <w:rsid w:val="00211FC9"/>
    <w:rsid w:val="00213DD1"/>
    <w:rsid w:val="0021546D"/>
    <w:rsid w:val="002158F3"/>
    <w:rsid w:val="0021629B"/>
    <w:rsid w:val="00216E21"/>
    <w:rsid w:val="00223A12"/>
    <w:rsid w:val="0022468D"/>
    <w:rsid w:val="0022478C"/>
    <w:rsid w:val="00226B7A"/>
    <w:rsid w:val="00235610"/>
    <w:rsid w:val="00237C0A"/>
    <w:rsid w:val="002449E0"/>
    <w:rsid w:val="002454F0"/>
    <w:rsid w:val="0024653A"/>
    <w:rsid w:val="00247990"/>
    <w:rsid w:val="00250ECB"/>
    <w:rsid w:val="002620D6"/>
    <w:rsid w:val="00262F23"/>
    <w:rsid w:val="00263B1C"/>
    <w:rsid w:val="00267D79"/>
    <w:rsid w:val="002733B7"/>
    <w:rsid w:val="00275551"/>
    <w:rsid w:val="002759CD"/>
    <w:rsid w:val="00280BF3"/>
    <w:rsid w:val="002864FC"/>
    <w:rsid w:val="002908BC"/>
    <w:rsid w:val="0029139E"/>
    <w:rsid w:val="00291AF1"/>
    <w:rsid w:val="002977FD"/>
    <w:rsid w:val="002A2447"/>
    <w:rsid w:val="002A583F"/>
    <w:rsid w:val="002B093A"/>
    <w:rsid w:val="002B1C78"/>
    <w:rsid w:val="002B2AF2"/>
    <w:rsid w:val="002B4089"/>
    <w:rsid w:val="002B44A4"/>
    <w:rsid w:val="002B510C"/>
    <w:rsid w:val="002B7BE5"/>
    <w:rsid w:val="002C0A57"/>
    <w:rsid w:val="002C23FE"/>
    <w:rsid w:val="002C278C"/>
    <w:rsid w:val="002C3E2E"/>
    <w:rsid w:val="002C3EBF"/>
    <w:rsid w:val="002C430A"/>
    <w:rsid w:val="002C6E93"/>
    <w:rsid w:val="002D057A"/>
    <w:rsid w:val="002D151D"/>
    <w:rsid w:val="002D305F"/>
    <w:rsid w:val="002D3A8C"/>
    <w:rsid w:val="002D4009"/>
    <w:rsid w:val="002D4F22"/>
    <w:rsid w:val="002D598A"/>
    <w:rsid w:val="002D7543"/>
    <w:rsid w:val="002E11FA"/>
    <w:rsid w:val="002E1DC7"/>
    <w:rsid w:val="002E3D23"/>
    <w:rsid w:val="002E4260"/>
    <w:rsid w:val="002E4F63"/>
    <w:rsid w:val="002E5806"/>
    <w:rsid w:val="002E7E88"/>
    <w:rsid w:val="002F36C6"/>
    <w:rsid w:val="002F69A7"/>
    <w:rsid w:val="003017AE"/>
    <w:rsid w:val="003025E3"/>
    <w:rsid w:val="00302E1D"/>
    <w:rsid w:val="003037DA"/>
    <w:rsid w:val="00305371"/>
    <w:rsid w:val="003076BE"/>
    <w:rsid w:val="0031086E"/>
    <w:rsid w:val="0031237D"/>
    <w:rsid w:val="003149EA"/>
    <w:rsid w:val="00317905"/>
    <w:rsid w:val="00321DF5"/>
    <w:rsid w:val="00321F27"/>
    <w:rsid w:val="0032392D"/>
    <w:rsid w:val="003241CC"/>
    <w:rsid w:val="003251D8"/>
    <w:rsid w:val="00325856"/>
    <w:rsid w:val="00330707"/>
    <w:rsid w:val="00330FA5"/>
    <w:rsid w:val="00332A0E"/>
    <w:rsid w:val="00336B86"/>
    <w:rsid w:val="00336FE8"/>
    <w:rsid w:val="00341494"/>
    <w:rsid w:val="00343B33"/>
    <w:rsid w:val="00344007"/>
    <w:rsid w:val="00346790"/>
    <w:rsid w:val="0034722E"/>
    <w:rsid w:val="003536CB"/>
    <w:rsid w:val="00353DFE"/>
    <w:rsid w:val="00356F4E"/>
    <w:rsid w:val="0035708D"/>
    <w:rsid w:val="00361A7A"/>
    <w:rsid w:val="003628FB"/>
    <w:rsid w:val="0036739D"/>
    <w:rsid w:val="003678F7"/>
    <w:rsid w:val="003702B9"/>
    <w:rsid w:val="00373A3B"/>
    <w:rsid w:val="00375DCE"/>
    <w:rsid w:val="003764D2"/>
    <w:rsid w:val="00377E32"/>
    <w:rsid w:val="00377F3C"/>
    <w:rsid w:val="00382AFC"/>
    <w:rsid w:val="00384615"/>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A79E5"/>
    <w:rsid w:val="003B0A70"/>
    <w:rsid w:val="003B1131"/>
    <w:rsid w:val="003B38C6"/>
    <w:rsid w:val="003B3AB4"/>
    <w:rsid w:val="003B476E"/>
    <w:rsid w:val="003B4C37"/>
    <w:rsid w:val="003B504D"/>
    <w:rsid w:val="003B618B"/>
    <w:rsid w:val="003B7060"/>
    <w:rsid w:val="003B7345"/>
    <w:rsid w:val="003B7EB1"/>
    <w:rsid w:val="003C0BBD"/>
    <w:rsid w:val="003C13BF"/>
    <w:rsid w:val="003C1DDD"/>
    <w:rsid w:val="003C2E82"/>
    <w:rsid w:val="003C4578"/>
    <w:rsid w:val="003D0143"/>
    <w:rsid w:val="003D0ACF"/>
    <w:rsid w:val="003D1D16"/>
    <w:rsid w:val="003D6BD6"/>
    <w:rsid w:val="003E42EE"/>
    <w:rsid w:val="003E5AEB"/>
    <w:rsid w:val="003E777C"/>
    <w:rsid w:val="003F23C7"/>
    <w:rsid w:val="003F3727"/>
    <w:rsid w:val="003F5E09"/>
    <w:rsid w:val="003F6808"/>
    <w:rsid w:val="003F6D53"/>
    <w:rsid w:val="003F795E"/>
    <w:rsid w:val="003F7ABE"/>
    <w:rsid w:val="003F7E7A"/>
    <w:rsid w:val="003F7EEE"/>
    <w:rsid w:val="0040160A"/>
    <w:rsid w:val="00402BE3"/>
    <w:rsid w:val="004052C0"/>
    <w:rsid w:val="004112DB"/>
    <w:rsid w:val="00413FC9"/>
    <w:rsid w:val="0041441E"/>
    <w:rsid w:val="00414914"/>
    <w:rsid w:val="00415173"/>
    <w:rsid w:val="00421398"/>
    <w:rsid w:val="00421F1D"/>
    <w:rsid w:val="00423221"/>
    <w:rsid w:val="00426F23"/>
    <w:rsid w:val="0043023B"/>
    <w:rsid w:val="004326B8"/>
    <w:rsid w:val="00434D5B"/>
    <w:rsid w:val="00435ECA"/>
    <w:rsid w:val="00436A37"/>
    <w:rsid w:val="00437B9E"/>
    <w:rsid w:val="00440BAC"/>
    <w:rsid w:val="00441086"/>
    <w:rsid w:val="004431F2"/>
    <w:rsid w:val="00446BFE"/>
    <w:rsid w:val="00446D8A"/>
    <w:rsid w:val="00451900"/>
    <w:rsid w:val="004530C7"/>
    <w:rsid w:val="00456F62"/>
    <w:rsid w:val="00457AD0"/>
    <w:rsid w:val="0046113B"/>
    <w:rsid w:val="004624BD"/>
    <w:rsid w:val="00463D48"/>
    <w:rsid w:val="00464508"/>
    <w:rsid w:val="00465289"/>
    <w:rsid w:val="004652B0"/>
    <w:rsid w:val="00465305"/>
    <w:rsid w:val="00465983"/>
    <w:rsid w:val="0046609D"/>
    <w:rsid w:val="004701B9"/>
    <w:rsid w:val="00472FC6"/>
    <w:rsid w:val="004740B6"/>
    <w:rsid w:val="00483B74"/>
    <w:rsid w:val="00486070"/>
    <w:rsid w:val="00491B0A"/>
    <w:rsid w:val="00493AC5"/>
    <w:rsid w:val="00494D19"/>
    <w:rsid w:val="004951FE"/>
    <w:rsid w:val="0049791F"/>
    <w:rsid w:val="004A0410"/>
    <w:rsid w:val="004A3E3B"/>
    <w:rsid w:val="004A4174"/>
    <w:rsid w:val="004B314D"/>
    <w:rsid w:val="004B453C"/>
    <w:rsid w:val="004B5B65"/>
    <w:rsid w:val="004B7731"/>
    <w:rsid w:val="004C0D74"/>
    <w:rsid w:val="004C10A6"/>
    <w:rsid w:val="004C204A"/>
    <w:rsid w:val="004C2176"/>
    <w:rsid w:val="004C40B0"/>
    <w:rsid w:val="004C4DF2"/>
    <w:rsid w:val="004D11F4"/>
    <w:rsid w:val="004D204D"/>
    <w:rsid w:val="004D2548"/>
    <w:rsid w:val="004D487E"/>
    <w:rsid w:val="004D49AE"/>
    <w:rsid w:val="004E0C9A"/>
    <w:rsid w:val="004E1B29"/>
    <w:rsid w:val="004E6D66"/>
    <w:rsid w:val="004E6DD2"/>
    <w:rsid w:val="004F1DA0"/>
    <w:rsid w:val="004F4CB6"/>
    <w:rsid w:val="004F5FBC"/>
    <w:rsid w:val="00501D95"/>
    <w:rsid w:val="00501DAE"/>
    <w:rsid w:val="00502763"/>
    <w:rsid w:val="0050417E"/>
    <w:rsid w:val="00506645"/>
    <w:rsid w:val="00507AC3"/>
    <w:rsid w:val="00507C8E"/>
    <w:rsid w:val="005112AD"/>
    <w:rsid w:val="00512CD3"/>
    <w:rsid w:val="00515161"/>
    <w:rsid w:val="005161EC"/>
    <w:rsid w:val="005174A7"/>
    <w:rsid w:val="00520AC6"/>
    <w:rsid w:val="00523ABE"/>
    <w:rsid w:val="005244B3"/>
    <w:rsid w:val="00525D00"/>
    <w:rsid w:val="005333BE"/>
    <w:rsid w:val="00534867"/>
    <w:rsid w:val="005356FE"/>
    <w:rsid w:val="0054064D"/>
    <w:rsid w:val="0054191C"/>
    <w:rsid w:val="005436A2"/>
    <w:rsid w:val="00544A04"/>
    <w:rsid w:val="00546212"/>
    <w:rsid w:val="00546620"/>
    <w:rsid w:val="005474E2"/>
    <w:rsid w:val="00547615"/>
    <w:rsid w:val="00552C82"/>
    <w:rsid w:val="00553E72"/>
    <w:rsid w:val="00555672"/>
    <w:rsid w:val="00556D9F"/>
    <w:rsid w:val="00557459"/>
    <w:rsid w:val="00563BEC"/>
    <w:rsid w:val="005658E4"/>
    <w:rsid w:val="0056741A"/>
    <w:rsid w:val="00580F51"/>
    <w:rsid w:val="005813B2"/>
    <w:rsid w:val="0058212A"/>
    <w:rsid w:val="005823E0"/>
    <w:rsid w:val="005833E1"/>
    <w:rsid w:val="00583777"/>
    <w:rsid w:val="00583895"/>
    <w:rsid w:val="00583D18"/>
    <w:rsid w:val="00587B09"/>
    <w:rsid w:val="00590411"/>
    <w:rsid w:val="005913F7"/>
    <w:rsid w:val="005915D8"/>
    <w:rsid w:val="005921DB"/>
    <w:rsid w:val="00592831"/>
    <w:rsid w:val="00594F7B"/>
    <w:rsid w:val="00595D5E"/>
    <w:rsid w:val="005A2955"/>
    <w:rsid w:val="005A42BA"/>
    <w:rsid w:val="005A46C0"/>
    <w:rsid w:val="005A6382"/>
    <w:rsid w:val="005A6B69"/>
    <w:rsid w:val="005A6E5B"/>
    <w:rsid w:val="005B2A98"/>
    <w:rsid w:val="005B6354"/>
    <w:rsid w:val="005B6AE9"/>
    <w:rsid w:val="005B73C6"/>
    <w:rsid w:val="005B7508"/>
    <w:rsid w:val="005B7FE8"/>
    <w:rsid w:val="005D0A07"/>
    <w:rsid w:val="005D22F6"/>
    <w:rsid w:val="005D31BA"/>
    <w:rsid w:val="005D62A6"/>
    <w:rsid w:val="005D73F6"/>
    <w:rsid w:val="005E3412"/>
    <w:rsid w:val="005E47ED"/>
    <w:rsid w:val="005E58E8"/>
    <w:rsid w:val="005E5A67"/>
    <w:rsid w:val="005E5E92"/>
    <w:rsid w:val="005E5FCE"/>
    <w:rsid w:val="005E69F5"/>
    <w:rsid w:val="005E78FF"/>
    <w:rsid w:val="005F22CD"/>
    <w:rsid w:val="005F2ADB"/>
    <w:rsid w:val="005F2C5A"/>
    <w:rsid w:val="005F5D14"/>
    <w:rsid w:val="006002EF"/>
    <w:rsid w:val="00601E52"/>
    <w:rsid w:val="00601FC3"/>
    <w:rsid w:val="006030E6"/>
    <w:rsid w:val="006039B8"/>
    <w:rsid w:val="00606BEC"/>
    <w:rsid w:val="0061062B"/>
    <w:rsid w:val="00610744"/>
    <w:rsid w:val="00610B59"/>
    <w:rsid w:val="0061152E"/>
    <w:rsid w:val="00613F32"/>
    <w:rsid w:val="00614EA2"/>
    <w:rsid w:val="006171FB"/>
    <w:rsid w:val="00617D22"/>
    <w:rsid w:val="0062373E"/>
    <w:rsid w:val="00623BB7"/>
    <w:rsid w:val="00626A97"/>
    <w:rsid w:val="00630D8D"/>
    <w:rsid w:val="0063379D"/>
    <w:rsid w:val="00633995"/>
    <w:rsid w:val="006349E1"/>
    <w:rsid w:val="00636306"/>
    <w:rsid w:val="0063631F"/>
    <w:rsid w:val="00643769"/>
    <w:rsid w:val="0064388E"/>
    <w:rsid w:val="0064478F"/>
    <w:rsid w:val="006464DD"/>
    <w:rsid w:val="00651BC5"/>
    <w:rsid w:val="00655EF3"/>
    <w:rsid w:val="006571F7"/>
    <w:rsid w:val="00663D28"/>
    <w:rsid w:val="00664E29"/>
    <w:rsid w:val="00666534"/>
    <w:rsid w:val="006744A0"/>
    <w:rsid w:val="0067495F"/>
    <w:rsid w:val="00675E99"/>
    <w:rsid w:val="00676E4A"/>
    <w:rsid w:val="00686252"/>
    <w:rsid w:val="00686649"/>
    <w:rsid w:val="00687627"/>
    <w:rsid w:val="0069231D"/>
    <w:rsid w:val="00694AAE"/>
    <w:rsid w:val="006956F5"/>
    <w:rsid w:val="006A3179"/>
    <w:rsid w:val="006A47B3"/>
    <w:rsid w:val="006A55D6"/>
    <w:rsid w:val="006A6759"/>
    <w:rsid w:val="006A7A9D"/>
    <w:rsid w:val="006B2166"/>
    <w:rsid w:val="006B2669"/>
    <w:rsid w:val="006B2ED1"/>
    <w:rsid w:val="006B7E27"/>
    <w:rsid w:val="006C0702"/>
    <w:rsid w:val="006C1E55"/>
    <w:rsid w:val="006C3A00"/>
    <w:rsid w:val="006C3EFB"/>
    <w:rsid w:val="006D0FD1"/>
    <w:rsid w:val="006D2C54"/>
    <w:rsid w:val="006D5060"/>
    <w:rsid w:val="006D5D71"/>
    <w:rsid w:val="006D6105"/>
    <w:rsid w:val="006D7E47"/>
    <w:rsid w:val="006E0ADB"/>
    <w:rsid w:val="006E0C53"/>
    <w:rsid w:val="006E1BE6"/>
    <w:rsid w:val="006E3413"/>
    <w:rsid w:val="006E386D"/>
    <w:rsid w:val="006E4E05"/>
    <w:rsid w:val="006E576C"/>
    <w:rsid w:val="006E5BFC"/>
    <w:rsid w:val="006E6263"/>
    <w:rsid w:val="006F11CC"/>
    <w:rsid w:val="006F18A4"/>
    <w:rsid w:val="006F2138"/>
    <w:rsid w:val="006F264E"/>
    <w:rsid w:val="006F31F2"/>
    <w:rsid w:val="006F38BC"/>
    <w:rsid w:val="006F4735"/>
    <w:rsid w:val="006F5C6A"/>
    <w:rsid w:val="006F5F9B"/>
    <w:rsid w:val="007049F1"/>
    <w:rsid w:val="00704AD9"/>
    <w:rsid w:val="00705390"/>
    <w:rsid w:val="00710054"/>
    <w:rsid w:val="00713705"/>
    <w:rsid w:val="0071502F"/>
    <w:rsid w:val="00716EFB"/>
    <w:rsid w:val="007204CB"/>
    <w:rsid w:val="00721C6D"/>
    <w:rsid w:val="007239EC"/>
    <w:rsid w:val="00723EB6"/>
    <w:rsid w:val="00724574"/>
    <w:rsid w:val="007251AA"/>
    <w:rsid w:val="007265CF"/>
    <w:rsid w:val="00727204"/>
    <w:rsid w:val="007327DF"/>
    <w:rsid w:val="00732BB0"/>
    <w:rsid w:val="007365CF"/>
    <w:rsid w:val="00736DA3"/>
    <w:rsid w:val="00737DE5"/>
    <w:rsid w:val="00741C1B"/>
    <w:rsid w:val="0074498A"/>
    <w:rsid w:val="00744CE5"/>
    <w:rsid w:val="007470D5"/>
    <w:rsid w:val="007535DD"/>
    <w:rsid w:val="0075799B"/>
    <w:rsid w:val="00760E36"/>
    <w:rsid w:val="00761CEC"/>
    <w:rsid w:val="00766B50"/>
    <w:rsid w:val="00767892"/>
    <w:rsid w:val="00771B4A"/>
    <w:rsid w:val="00774355"/>
    <w:rsid w:val="00774980"/>
    <w:rsid w:val="00776F2E"/>
    <w:rsid w:val="007808BD"/>
    <w:rsid w:val="00781E56"/>
    <w:rsid w:val="0078539D"/>
    <w:rsid w:val="007864B5"/>
    <w:rsid w:val="00790137"/>
    <w:rsid w:val="007931D6"/>
    <w:rsid w:val="00793B39"/>
    <w:rsid w:val="00796BE9"/>
    <w:rsid w:val="00797667"/>
    <w:rsid w:val="007A55F5"/>
    <w:rsid w:val="007A569A"/>
    <w:rsid w:val="007A67D2"/>
    <w:rsid w:val="007A722E"/>
    <w:rsid w:val="007A7839"/>
    <w:rsid w:val="007B25CF"/>
    <w:rsid w:val="007B2C00"/>
    <w:rsid w:val="007B4D27"/>
    <w:rsid w:val="007B6C7C"/>
    <w:rsid w:val="007B6EB9"/>
    <w:rsid w:val="007C11E1"/>
    <w:rsid w:val="007C36D6"/>
    <w:rsid w:val="007C746B"/>
    <w:rsid w:val="007C7737"/>
    <w:rsid w:val="007D0FA9"/>
    <w:rsid w:val="007D0FB1"/>
    <w:rsid w:val="007D2879"/>
    <w:rsid w:val="007D52A4"/>
    <w:rsid w:val="007D6B08"/>
    <w:rsid w:val="007D7361"/>
    <w:rsid w:val="007E212C"/>
    <w:rsid w:val="007E3AC2"/>
    <w:rsid w:val="007E42AD"/>
    <w:rsid w:val="007E6F9F"/>
    <w:rsid w:val="007F2420"/>
    <w:rsid w:val="007F3150"/>
    <w:rsid w:val="00800C38"/>
    <w:rsid w:val="008022C3"/>
    <w:rsid w:val="0080230A"/>
    <w:rsid w:val="00803769"/>
    <w:rsid w:val="00803D1B"/>
    <w:rsid w:val="00806796"/>
    <w:rsid w:val="00813A59"/>
    <w:rsid w:val="00813FF7"/>
    <w:rsid w:val="00817FF4"/>
    <w:rsid w:val="008207A3"/>
    <w:rsid w:val="00821FB3"/>
    <w:rsid w:val="0082269F"/>
    <w:rsid w:val="008238E5"/>
    <w:rsid w:val="0082418A"/>
    <w:rsid w:val="00824C4B"/>
    <w:rsid w:val="0082574E"/>
    <w:rsid w:val="0082706F"/>
    <w:rsid w:val="0083021E"/>
    <w:rsid w:val="0083178D"/>
    <w:rsid w:val="00834A23"/>
    <w:rsid w:val="00836B16"/>
    <w:rsid w:val="008414D0"/>
    <w:rsid w:val="00842A76"/>
    <w:rsid w:val="00845170"/>
    <w:rsid w:val="00847300"/>
    <w:rsid w:val="0085210F"/>
    <w:rsid w:val="00852D3E"/>
    <w:rsid w:val="0085517C"/>
    <w:rsid w:val="00855AD8"/>
    <w:rsid w:val="00855F6F"/>
    <w:rsid w:val="00855F9B"/>
    <w:rsid w:val="00856D77"/>
    <w:rsid w:val="00862AD6"/>
    <w:rsid w:val="008643FB"/>
    <w:rsid w:val="00866D4F"/>
    <w:rsid w:val="00872A38"/>
    <w:rsid w:val="008737B0"/>
    <w:rsid w:val="0087750D"/>
    <w:rsid w:val="00882F55"/>
    <w:rsid w:val="00883528"/>
    <w:rsid w:val="00883619"/>
    <w:rsid w:val="00884AF3"/>
    <w:rsid w:val="008878F3"/>
    <w:rsid w:val="00891278"/>
    <w:rsid w:val="0089455D"/>
    <w:rsid w:val="00896AD5"/>
    <w:rsid w:val="00896E09"/>
    <w:rsid w:val="008A3080"/>
    <w:rsid w:val="008B142E"/>
    <w:rsid w:val="008B2062"/>
    <w:rsid w:val="008B4391"/>
    <w:rsid w:val="008B61FC"/>
    <w:rsid w:val="008B6364"/>
    <w:rsid w:val="008B7230"/>
    <w:rsid w:val="008C0D1D"/>
    <w:rsid w:val="008C1203"/>
    <w:rsid w:val="008C1ABD"/>
    <w:rsid w:val="008C2EF9"/>
    <w:rsid w:val="008C45AA"/>
    <w:rsid w:val="008C478C"/>
    <w:rsid w:val="008C4B50"/>
    <w:rsid w:val="008C77B1"/>
    <w:rsid w:val="008D0546"/>
    <w:rsid w:val="008D2669"/>
    <w:rsid w:val="008D327D"/>
    <w:rsid w:val="008D55B1"/>
    <w:rsid w:val="008D61DA"/>
    <w:rsid w:val="008E0F72"/>
    <w:rsid w:val="008E16FC"/>
    <w:rsid w:val="008E20A7"/>
    <w:rsid w:val="008E21D2"/>
    <w:rsid w:val="008E6C55"/>
    <w:rsid w:val="008F095B"/>
    <w:rsid w:val="008F34AD"/>
    <w:rsid w:val="008F37B8"/>
    <w:rsid w:val="008F3BDE"/>
    <w:rsid w:val="008F4D6F"/>
    <w:rsid w:val="008F5476"/>
    <w:rsid w:val="008F7DBA"/>
    <w:rsid w:val="00904BF8"/>
    <w:rsid w:val="0090697F"/>
    <w:rsid w:val="00907EEF"/>
    <w:rsid w:val="00910EAB"/>
    <w:rsid w:val="009162FC"/>
    <w:rsid w:val="00916354"/>
    <w:rsid w:val="00916F5D"/>
    <w:rsid w:val="00916F5F"/>
    <w:rsid w:val="00920BD8"/>
    <w:rsid w:val="00924261"/>
    <w:rsid w:val="00927456"/>
    <w:rsid w:val="0093426A"/>
    <w:rsid w:val="00935509"/>
    <w:rsid w:val="00935C36"/>
    <w:rsid w:val="00936936"/>
    <w:rsid w:val="009373F6"/>
    <w:rsid w:val="00943B63"/>
    <w:rsid w:val="00944BD8"/>
    <w:rsid w:val="0094569F"/>
    <w:rsid w:val="00946132"/>
    <w:rsid w:val="00947696"/>
    <w:rsid w:val="00950133"/>
    <w:rsid w:val="00955C15"/>
    <w:rsid w:val="00955EFC"/>
    <w:rsid w:val="00966CF6"/>
    <w:rsid w:val="00966D24"/>
    <w:rsid w:val="009677E0"/>
    <w:rsid w:val="009702BD"/>
    <w:rsid w:val="009704AF"/>
    <w:rsid w:val="00972540"/>
    <w:rsid w:val="00972943"/>
    <w:rsid w:val="00974607"/>
    <w:rsid w:val="00975459"/>
    <w:rsid w:val="00980BD3"/>
    <w:rsid w:val="00981561"/>
    <w:rsid w:val="00983B6D"/>
    <w:rsid w:val="009849AA"/>
    <w:rsid w:val="00984EF6"/>
    <w:rsid w:val="00984F5F"/>
    <w:rsid w:val="00986FCB"/>
    <w:rsid w:val="009877FB"/>
    <w:rsid w:val="009902C0"/>
    <w:rsid w:val="00990C90"/>
    <w:rsid w:val="009913C5"/>
    <w:rsid w:val="00992A58"/>
    <w:rsid w:val="00992AAB"/>
    <w:rsid w:val="00996C12"/>
    <w:rsid w:val="009970BD"/>
    <w:rsid w:val="0099746B"/>
    <w:rsid w:val="009A1904"/>
    <w:rsid w:val="009A3E1C"/>
    <w:rsid w:val="009A591A"/>
    <w:rsid w:val="009A7503"/>
    <w:rsid w:val="009B459E"/>
    <w:rsid w:val="009B6A8A"/>
    <w:rsid w:val="009C109C"/>
    <w:rsid w:val="009C2E33"/>
    <w:rsid w:val="009C30BE"/>
    <w:rsid w:val="009C3D34"/>
    <w:rsid w:val="009C45DA"/>
    <w:rsid w:val="009C50CB"/>
    <w:rsid w:val="009C643F"/>
    <w:rsid w:val="009C7D5B"/>
    <w:rsid w:val="009D088E"/>
    <w:rsid w:val="009D163D"/>
    <w:rsid w:val="009D3041"/>
    <w:rsid w:val="009D46ED"/>
    <w:rsid w:val="009E0A56"/>
    <w:rsid w:val="009E154E"/>
    <w:rsid w:val="009E17C0"/>
    <w:rsid w:val="009E3BEF"/>
    <w:rsid w:val="009E6252"/>
    <w:rsid w:val="009E74F2"/>
    <w:rsid w:val="009F0635"/>
    <w:rsid w:val="009F14E2"/>
    <w:rsid w:val="009F46A5"/>
    <w:rsid w:val="009F4D55"/>
    <w:rsid w:val="00A015B4"/>
    <w:rsid w:val="00A02169"/>
    <w:rsid w:val="00A03EDA"/>
    <w:rsid w:val="00A103AB"/>
    <w:rsid w:val="00A1474F"/>
    <w:rsid w:val="00A20FEE"/>
    <w:rsid w:val="00A21071"/>
    <w:rsid w:val="00A21380"/>
    <w:rsid w:val="00A21D2F"/>
    <w:rsid w:val="00A23A5C"/>
    <w:rsid w:val="00A25FF2"/>
    <w:rsid w:val="00A35222"/>
    <w:rsid w:val="00A41AA9"/>
    <w:rsid w:val="00A422FD"/>
    <w:rsid w:val="00A426F6"/>
    <w:rsid w:val="00A434B7"/>
    <w:rsid w:val="00A452C7"/>
    <w:rsid w:val="00A472E3"/>
    <w:rsid w:val="00A50465"/>
    <w:rsid w:val="00A50D61"/>
    <w:rsid w:val="00A52606"/>
    <w:rsid w:val="00A55551"/>
    <w:rsid w:val="00A57FFD"/>
    <w:rsid w:val="00A60893"/>
    <w:rsid w:val="00A62829"/>
    <w:rsid w:val="00A63742"/>
    <w:rsid w:val="00A6692D"/>
    <w:rsid w:val="00A705EC"/>
    <w:rsid w:val="00A70FDB"/>
    <w:rsid w:val="00A730A2"/>
    <w:rsid w:val="00A80AA7"/>
    <w:rsid w:val="00A82D9C"/>
    <w:rsid w:val="00A853F3"/>
    <w:rsid w:val="00A85E52"/>
    <w:rsid w:val="00A87847"/>
    <w:rsid w:val="00A87B84"/>
    <w:rsid w:val="00A95BDE"/>
    <w:rsid w:val="00A97E24"/>
    <w:rsid w:val="00AA131E"/>
    <w:rsid w:val="00AA1577"/>
    <w:rsid w:val="00AA2032"/>
    <w:rsid w:val="00AA647D"/>
    <w:rsid w:val="00AB17F8"/>
    <w:rsid w:val="00AB1EA2"/>
    <w:rsid w:val="00AB23C9"/>
    <w:rsid w:val="00AB3488"/>
    <w:rsid w:val="00AB5DB0"/>
    <w:rsid w:val="00AB7E60"/>
    <w:rsid w:val="00AC0047"/>
    <w:rsid w:val="00AC0F11"/>
    <w:rsid w:val="00AC26B6"/>
    <w:rsid w:val="00AC2897"/>
    <w:rsid w:val="00AC49F0"/>
    <w:rsid w:val="00AC6C16"/>
    <w:rsid w:val="00AD0901"/>
    <w:rsid w:val="00AD0F43"/>
    <w:rsid w:val="00AD2958"/>
    <w:rsid w:val="00AD2DFF"/>
    <w:rsid w:val="00AD6C58"/>
    <w:rsid w:val="00AE012C"/>
    <w:rsid w:val="00AE067B"/>
    <w:rsid w:val="00AE3B77"/>
    <w:rsid w:val="00AE617F"/>
    <w:rsid w:val="00AE6BDC"/>
    <w:rsid w:val="00AE70E7"/>
    <w:rsid w:val="00AF13E7"/>
    <w:rsid w:val="00AF1F2D"/>
    <w:rsid w:val="00AF2098"/>
    <w:rsid w:val="00AF2A9F"/>
    <w:rsid w:val="00AF44B3"/>
    <w:rsid w:val="00AF4DEA"/>
    <w:rsid w:val="00B100D1"/>
    <w:rsid w:val="00B103DD"/>
    <w:rsid w:val="00B1130A"/>
    <w:rsid w:val="00B1538D"/>
    <w:rsid w:val="00B25BEB"/>
    <w:rsid w:val="00B260FE"/>
    <w:rsid w:val="00B2694E"/>
    <w:rsid w:val="00B32355"/>
    <w:rsid w:val="00B343D8"/>
    <w:rsid w:val="00B36328"/>
    <w:rsid w:val="00B3687E"/>
    <w:rsid w:val="00B37A37"/>
    <w:rsid w:val="00B37B59"/>
    <w:rsid w:val="00B404D2"/>
    <w:rsid w:val="00B47760"/>
    <w:rsid w:val="00B47830"/>
    <w:rsid w:val="00B50884"/>
    <w:rsid w:val="00B534EA"/>
    <w:rsid w:val="00B5442C"/>
    <w:rsid w:val="00B54EBF"/>
    <w:rsid w:val="00B60A7D"/>
    <w:rsid w:val="00B67E15"/>
    <w:rsid w:val="00B7104B"/>
    <w:rsid w:val="00B712C0"/>
    <w:rsid w:val="00B71F26"/>
    <w:rsid w:val="00B7508D"/>
    <w:rsid w:val="00B77ACF"/>
    <w:rsid w:val="00B821A4"/>
    <w:rsid w:val="00B84C74"/>
    <w:rsid w:val="00B90965"/>
    <w:rsid w:val="00B92A0F"/>
    <w:rsid w:val="00B9636B"/>
    <w:rsid w:val="00BA015C"/>
    <w:rsid w:val="00BA0DD8"/>
    <w:rsid w:val="00BA1258"/>
    <w:rsid w:val="00BA5D4E"/>
    <w:rsid w:val="00BA7974"/>
    <w:rsid w:val="00BB08F5"/>
    <w:rsid w:val="00BB55D2"/>
    <w:rsid w:val="00BB5715"/>
    <w:rsid w:val="00BB7323"/>
    <w:rsid w:val="00BC0184"/>
    <w:rsid w:val="00BC05BE"/>
    <w:rsid w:val="00BC2975"/>
    <w:rsid w:val="00BD3570"/>
    <w:rsid w:val="00BE1FF9"/>
    <w:rsid w:val="00BE2EA0"/>
    <w:rsid w:val="00BE4AF1"/>
    <w:rsid w:val="00BE58C1"/>
    <w:rsid w:val="00BF3277"/>
    <w:rsid w:val="00BF66B9"/>
    <w:rsid w:val="00BF7245"/>
    <w:rsid w:val="00C00ADE"/>
    <w:rsid w:val="00C024FA"/>
    <w:rsid w:val="00C12362"/>
    <w:rsid w:val="00C14232"/>
    <w:rsid w:val="00C1458C"/>
    <w:rsid w:val="00C150DF"/>
    <w:rsid w:val="00C15D6A"/>
    <w:rsid w:val="00C15F27"/>
    <w:rsid w:val="00C16655"/>
    <w:rsid w:val="00C22B46"/>
    <w:rsid w:val="00C22C32"/>
    <w:rsid w:val="00C2357C"/>
    <w:rsid w:val="00C24F97"/>
    <w:rsid w:val="00C2567A"/>
    <w:rsid w:val="00C25E46"/>
    <w:rsid w:val="00C26F3C"/>
    <w:rsid w:val="00C275F3"/>
    <w:rsid w:val="00C32117"/>
    <w:rsid w:val="00C32D53"/>
    <w:rsid w:val="00C33084"/>
    <w:rsid w:val="00C33F88"/>
    <w:rsid w:val="00C35517"/>
    <w:rsid w:val="00C358CB"/>
    <w:rsid w:val="00C35AA0"/>
    <w:rsid w:val="00C46A65"/>
    <w:rsid w:val="00C51126"/>
    <w:rsid w:val="00C526AA"/>
    <w:rsid w:val="00C535E9"/>
    <w:rsid w:val="00C614DF"/>
    <w:rsid w:val="00C6554A"/>
    <w:rsid w:val="00C67E4F"/>
    <w:rsid w:val="00C70B54"/>
    <w:rsid w:val="00C71B4D"/>
    <w:rsid w:val="00C71DEF"/>
    <w:rsid w:val="00C749DB"/>
    <w:rsid w:val="00C76406"/>
    <w:rsid w:val="00C8004A"/>
    <w:rsid w:val="00C801C3"/>
    <w:rsid w:val="00C81A20"/>
    <w:rsid w:val="00C8240F"/>
    <w:rsid w:val="00C83846"/>
    <w:rsid w:val="00C851A9"/>
    <w:rsid w:val="00C85E25"/>
    <w:rsid w:val="00C86243"/>
    <w:rsid w:val="00C9124E"/>
    <w:rsid w:val="00C92FAA"/>
    <w:rsid w:val="00C9598F"/>
    <w:rsid w:val="00CA0090"/>
    <w:rsid w:val="00CA0DC8"/>
    <w:rsid w:val="00CA3017"/>
    <w:rsid w:val="00CA4CC5"/>
    <w:rsid w:val="00CA5600"/>
    <w:rsid w:val="00CB0179"/>
    <w:rsid w:val="00CB717A"/>
    <w:rsid w:val="00CB78B0"/>
    <w:rsid w:val="00CB7EFF"/>
    <w:rsid w:val="00CC1CA1"/>
    <w:rsid w:val="00CC2962"/>
    <w:rsid w:val="00CC56FD"/>
    <w:rsid w:val="00CC6B58"/>
    <w:rsid w:val="00CC7741"/>
    <w:rsid w:val="00CD009F"/>
    <w:rsid w:val="00CD10EC"/>
    <w:rsid w:val="00CD48F8"/>
    <w:rsid w:val="00CD4997"/>
    <w:rsid w:val="00CD6428"/>
    <w:rsid w:val="00CD6915"/>
    <w:rsid w:val="00CD779E"/>
    <w:rsid w:val="00CD77E6"/>
    <w:rsid w:val="00CD7E21"/>
    <w:rsid w:val="00CE1243"/>
    <w:rsid w:val="00CE1CFC"/>
    <w:rsid w:val="00CE2868"/>
    <w:rsid w:val="00CE363E"/>
    <w:rsid w:val="00CE5EE9"/>
    <w:rsid w:val="00CE761E"/>
    <w:rsid w:val="00CF015C"/>
    <w:rsid w:val="00CF03D2"/>
    <w:rsid w:val="00CF2699"/>
    <w:rsid w:val="00CF77D9"/>
    <w:rsid w:val="00CF79E2"/>
    <w:rsid w:val="00D011A1"/>
    <w:rsid w:val="00D018DB"/>
    <w:rsid w:val="00D040F3"/>
    <w:rsid w:val="00D0441B"/>
    <w:rsid w:val="00D047E5"/>
    <w:rsid w:val="00D06013"/>
    <w:rsid w:val="00D068F2"/>
    <w:rsid w:val="00D12966"/>
    <w:rsid w:val="00D16678"/>
    <w:rsid w:val="00D20D32"/>
    <w:rsid w:val="00D21A3E"/>
    <w:rsid w:val="00D2220D"/>
    <w:rsid w:val="00D2464D"/>
    <w:rsid w:val="00D26F8D"/>
    <w:rsid w:val="00D27E16"/>
    <w:rsid w:val="00D3012D"/>
    <w:rsid w:val="00D30BE0"/>
    <w:rsid w:val="00D32556"/>
    <w:rsid w:val="00D33141"/>
    <w:rsid w:val="00D33465"/>
    <w:rsid w:val="00D3367B"/>
    <w:rsid w:val="00D3414D"/>
    <w:rsid w:val="00D43420"/>
    <w:rsid w:val="00D4360C"/>
    <w:rsid w:val="00D449A6"/>
    <w:rsid w:val="00D44F60"/>
    <w:rsid w:val="00D50CC7"/>
    <w:rsid w:val="00D531E2"/>
    <w:rsid w:val="00D54BF6"/>
    <w:rsid w:val="00D55C56"/>
    <w:rsid w:val="00D56FC0"/>
    <w:rsid w:val="00D5749C"/>
    <w:rsid w:val="00D60C6F"/>
    <w:rsid w:val="00D637EF"/>
    <w:rsid w:val="00D64A0F"/>
    <w:rsid w:val="00D67989"/>
    <w:rsid w:val="00D71B21"/>
    <w:rsid w:val="00D72518"/>
    <w:rsid w:val="00D736CD"/>
    <w:rsid w:val="00D73F46"/>
    <w:rsid w:val="00D74CA4"/>
    <w:rsid w:val="00D74FF3"/>
    <w:rsid w:val="00D761FA"/>
    <w:rsid w:val="00D76B25"/>
    <w:rsid w:val="00D77357"/>
    <w:rsid w:val="00D778F5"/>
    <w:rsid w:val="00D820FC"/>
    <w:rsid w:val="00D90393"/>
    <w:rsid w:val="00D97933"/>
    <w:rsid w:val="00DA226C"/>
    <w:rsid w:val="00DA507D"/>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2E6E"/>
    <w:rsid w:val="00DC68DE"/>
    <w:rsid w:val="00DC6CAE"/>
    <w:rsid w:val="00DC7656"/>
    <w:rsid w:val="00DD0F29"/>
    <w:rsid w:val="00DD27EB"/>
    <w:rsid w:val="00DD4FC0"/>
    <w:rsid w:val="00DD576D"/>
    <w:rsid w:val="00DD5A5F"/>
    <w:rsid w:val="00DD5B55"/>
    <w:rsid w:val="00DD601F"/>
    <w:rsid w:val="00DD75FA"/>
    <w:rsid w:val="00DE1614"/>
    <w:rsid w:val="00DE3FEC"/>
    <w:rsid w:val="00DE61D8"/>
    <w:rsid w:val="00DF546A"/>
    <w:rsid w:val="00E03A45"/>
    <w:rsid w:val="00E04CBE"/>
    <w:rsid w:val="00E0546A"/>
    <w:rsid w:val="00E07553"/>
    <w:rsid w:val="00E10396"/>
    <w:rsid w:val="00E10DEB"/>
    <w:rsid w:val="00E1496D"/>
    <w:rsid w:val="00E16428"/>
    <w:rsid w:val="00E1682D"/>
    <w:rsid w:val="00E16AAC"/>
    <w:rsid w:val="00E21BCC"/>
    <w:rsid w:val="00E21FB1"/>
    <w:rsid w:val="00E23F5E"/>
    <w:rsid w:val="00E26357"/>
    <w:rsid w:val="00E31456"/>
    <w:rsid w:val="00E3178C"/>
    <w:rsid w:val="00E35FB7"/>
    <w:rsid w:val="00E405DB"/>
    <w:rsid w:val="00E4085F"/>
    <w:rsid w:val="00E41671"/>
    <w:rsid w:val="00E429F8"/>
    <w:rsid w:val="00E433B1"/>
    <w:rsid w:val="00E43B4D"/>
    <w:rsid w:val="00E51203"/>
    <w:rsid w:val="00E52449"/>
    <w:rsid w:val="00E525D9"/>
    <w:rsid w:val="00E6034A"/>
    <w:rsid w:val="00E62D6E"/>
    <w:rsid w:val="00E63FA8"/>
    <w:rsid w:val="00E64442"/>
    <w:rsid w:val="00E70DB2"/>
    <w:rsid w:val="00E72E7C"/>
    <w:rsid w:val="00E738C1"/>
    <w:rsid w:val="00E77E16"/>
    <w:rsid w:val="00E809D1"/>
    <w:rsid w:val="00E816A2"/>
    <w:rsid w:val="00E818EB"/>
    <w:rsid w:val="00E839E3"/>
    <w:rsid w:val="00E87353"/>
    <w:rsid w:val="00E940B7"/>
    <w:rsid w:val="00E9698A"/>
    <w:rsid w:val="00EA327A"/>
    <w:rsid w:val="00EA3936"/>
    <w:rsid w:val="00EA3FA3"/>
    <w:rsid w:val="00EA4DC5"/>
    <w:rsid w:val="00EA615D"/>
    <w:rsid w:val="00EB0BC4"/>
    <w:rsid w:val="00EB184A"/>
    <w:rsid w:val="00EB476B"/>
    <w:rsid w:val="00EB518A"/>
    <w:rsid w:val="00EB62C8"/>
    <w:rsid w:val="00EB62EC"/>
    <w:rsid w:val="00EB6679"/>
    <w:rsid w:val="00EB69BB"/>
    <w:rsid w:val="00EB7526"/>
    <w:rsid w:val="00EB7596"/>
    <w:rsid w:val="00EB7754"/>
    <w:rsid w:val="00EC0B61"/>
    <w:rsid w:val="00EC5D13"/>
    <w:rsid w:val="00EC72E0"/>
    <w:rsid w:val="00ED1791"/>
    <w:rsid w:val="00ED2467"/>
    <w:rsid w:val="00ED5571"/>
    <w:rsid w:val="00ED5EC9"/>
    <w:rsid w:val="00ED75CB"/>
    <w:rsid w:val="00EE0248"/>
    <w:rsid w:val="00EE1382"/>
    <w:rsid w:val="00EE2672"/>
    <w:rsid w:val="00EE3B7D"/>
    <w:rsid w:val="00EE4083"/>
    <w:rsid w:val="00EE4272"/>
    <w:rsid w:val="00EE7196"/>
    <w:rsid w:val="00EE7231"/>
    <w:rsid w:val="00EF369A"/>
    <w:rsid w:val="00EF4A42"/>
    <w:rsid w:val="00F00070"/>
    <w:rsid w:val="00F02F96"/>
    <w:rsid w:val="00F02FE6"/>
    <w:rsid w:val="00F03638"/>
    <w:rsid w:val="00F159E9"/>
    <w:rsid w:val="00F16F71"/>
    <w:rsid w:val="00F17A56"/>
    <w:rsid w:val="00F23797"/>
    <w:rsid w:val="00F2538A"/>
    <w:rsid w:val="00F2545E"/>
    <w:rsid w:val="00F27912"/>
    <w:rsid w:val="00F279F0"/>
    <w:rsid w:val="00F3041E"/>
    <w:rsid w:val="00F33C4D"/>
    <w:rsid w:val="00F33FB3"/>
    <w:rsid w:val="00F34B09"/>
    <w:rsid w:val="00F35368"/>
    <w:rsid w:val="00F4080C"/>
    <w:rsid w:val="00F412F7"/>
    <w:rsid w:val="00F41601"/>
    <w:rsid w:val="00F41E99"/>
    <w:rsid w:val="00F442C4"/>
    <w:rsid w:val="00F44F06"/>
    <w:rsid w:val="00F4583C"/>
    <w:rsid w:val="00F4641F"/>
    <w:rsid w:val="00F46533"/>
    <w:rsid w:val="00F4783C"/>
    <w:rsid w:val="00F5191A"/>
    <w:rsid w:val="00F551FD"/>
    <w:rsid w:val="00F558A8"/>
    <w:rsid w:val="00F5748F"/>
    <w:rsid w:val="00F57800"/>
    <w:rsid w:val="00F6143D"/>
    <w:rsid w:val="00F63120"/>
    <w:rsid w:val="00F64337"/>
    <w:rsid w:val="00F673CE"/>
    <w:rsid w:val="00F70328"/>
    <w:rsid w:val="00F7158D"/>
    <w:rsid w:val="00F728A6"/>
    <w:rsid w:val="00F7296C"/>
    <w:rsid w:val="00F75AEF"/>
    <w:rsid w:val="00F76465"/>
    <w:rsid w:val="00F76A17"/>
    <w:rsid w:val="00F76B9D"/>
    <w:rsid w:val="00F8037A"/>
    <w:rsid w:val="00F80D0A"/>
    <w:rsid w:val="00F81C6D"/>
    <w:rsid w:val="00F82548"/>
    <w:rsid w:val="00F827A1"/>
    <w:rsid w:val="00F83D0A"/>
    <w:rsid w:val="00F85A9A"/>
    <w:rsid w:val="00F85F36"/>
    <w:rsid w:val="00F87AD4"/>
    <w:rsid w:val="00F90DEF"/>
    <w:rsid w:val="00F9150E"/>
    <w:rsid w:val="00F960C6"/>
    <w:rsid w:val="00FA1D69"/>
    <w:rsid w:val="00FA6084"/>
    <w:rsid w:val="00FA60B2"/>
    <w:rsid w:val="00FA753F"/>
    <w:rsid w:val="00FB311C"/>
    <w:rsid w:val="00FB66F1"/>
    <w:rsid w:val="00FB679E"/>
    <w:rsid w:val="00FB6916"/>
    <w:rsid w:val="00FB6974"/>
    <w:rsid w:val="00FC049A"/>
    <w:rsid w:val="00FC0999"/>
    <w:rsid w:val="00FC0D96"/>
    <w:rsid w:val="00FC1FAB"/>
    <w:rsid w:val="00FC29C5"/>
    <w:rsid w:val="00FC52E0"/>
    <w:rsid w:val="00FC560C"/>
    <w:rsid w:val="00FC7C96"/>
    <w:rsid w:val="00FD2104"/>
    <w:rsid w:val="00FD295C"/>
    <w:rsid w:val="00FD62F1"/>
    <w:rsid w:val="00FD647B"/>
    <w:rsid w:val="00FE32B4"/>
    <w:rsid w:val="00FE38D8"/>
    <w:rsid w:val="00FE6A6F"/>
    <w:rsid w:val="00FE7A37"/>
    <w:rsid w:val="00FF045B"/>
    <w:rsid w:val="00FF0DD8"/>
    <w:rsid w:val="00FF365B"/>
    <w:rsid w:val="00FF63CE"/>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91E55"/>
    <w:pPr>
      <w:suppressAutoHyphens/>
      <w:spacing w:after="200" w:line="276" w:lineRule="auto"/>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line="240" w:lineRule="auto"/>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spacing w:after="0" w:line="240" w:lineRule="auto"/>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after="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line="240" w:lineRule="auto"/>
      <w:ind w:left="2275"/>
      <w:jc w:val="both"/>
    </w:pPr>
    <w:rPr>
      <w:rFonts w:eastAsia="Times New Roman" w:cs="Times New Roman"/>
      <w:sz w:val="20"/>
      <w:szCs w:val="20"/>
      <w:lang/>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Bullet"/>
    <w:basedOn w:val="prastasis"/>
    <w:link w:val="SraopastraipaDiagrama"/>
    <w:uiPriority w:val="34"/>
    <w:qFormat/>
    <w:rsid w:val="00391E55"/>
    <w:pPr>
      <w:ind w:left="720"/>
      <w:contextualSpacing/>
    </w:pPr>
  </w:style>
  <w:style w:type="paragraph" w:customStyle="1" w:styleId="Body2">
    <w:name w:val="Body 2"/>
    <w:rsid w:val="00391E55"/>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spacing w:after="0" w:line="240" w:lineRule="auto"/>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line="240" w:lineRule="auto"/>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spacing w:after="0" w:line="240" w:lineRule="auto"/>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stinklapis">
    <w:name w:val="Normal (Web)"/>
    <w:basedOn w:val="prastasis"/>
    <w:uiPriority w:val="99"/>
    <w:unhideWhenUsed/>
    <w:rsid w:val="00721C6D"/>
    <w:pPr>
      <w:suppressAutoHyphens w:val="0"/>
      <w:spacing w:before="100" w:beforeAutospacing="1" w:after="100" w:afterAutospacing="1" w:line="240" w:lineRule="auto"/>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spacing w:after="0" w:line="240" w:lineRule="auto"/>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spacing w:after="0" w:line="240" w:lineRule="auto"/>
      <w:jc w:val="center"/>
    </w:pPr>
    <w:rPr>
      <w:rFonts w:ascii="Times New Roman" w:eastAsiaTheme="minorEastAsia" w:hAnsi="Times New Roman"/>
      <w:b/>
      <w:sz w:val="24"/>
      <w:lang w:eastAsia="lt-LT"/>
    </w:rPr>
  </w:style>
  <w:style w:type="table" w:styleId="Lentelstinklelis">
    <w:name w:val="Table Grid"/>
    <w:basedOn w:val="prastojilentel"/>
    <w:rsid w:val="004F4CB6"/>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uslapioinaosnuoroda">
    <w:name w:val="footnote reference"/>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pPr>
      <w:spacing w:after="0" w:line="240" w:lineRule="auto"/>
    </w:pPr>
    <w:rPr>
      <w:rFonts w:ascii="Calibri" w:eastAsia="SimSun" w:hAnsi="Calibri"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spacing w:after="0" w:line="240" w:lineRule="auto"/>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spacing w:after="0" w:line="240" w:lineRule="auto"/>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after="0" w:line="240" w:lineRule="auto"/>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spacing w:after="0" w:line="240" w:lineRule="auto"/>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spacing w:after="0" w:line="240" w:lineRule="auto"/>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3">
    <w:name w:val="Lentelės tinklelis3"/>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Antrinispavadinimas">
    <w:name w:val="Subtitle"/>
    <w:basedOn w:val="prastasis"/>
    <w:next w:val="prastasis"/>
    <w:link w:val="Antrinispavadinimas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AntrinispavadinimasDiagrama">
    <w:name w:val="Antrinis pavadinimas Diagrama"/>
    <w:basedOn w:val="Numatytasispastraiposriftas"/>
    <w:link w:val="Antrinispavadinimas"/>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pPr>
      <w:spacing w:after="0" w:line="240" w:lineRule="auto"/>
    </w:pPr>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line="240" w:lineRule="auto"/>
      <w:ind w:left="181"/>
      <w:jc w:val="center"/>
    </w:pPr>
    <w:rPr>
      <w:rFonts w:eastAsia="Times New Roman" w:cs="Times New Roman"/>
      <w:b/>
      <w:szCs w:val="24"/>
      <w:lang w:eastAsia="en-US"/>
    </w:rPr>
  </w:style>
  <w:style w:type="character" w:customStyle="1" w:styleId="UnresolvedMention">
    <w:name w:val="Unresolved Mention"/>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spacing w:after="0" w:line="240" w:lineRule="auto"/>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prastojilentel"/>
    <w:next w:val="Lentelstinklelis"/>
    <w:uiPriority w:val="39"/>
    <w:rsid w:val="00191422"/>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5">
    <w:name w:val="Lentelės tinklelis5"/>
    <w:basedOn w:val="prastojilentel"/>
    <w:next w:val="Lentelstinklelis"/>
    <w:uiPriority w:val="39"/>
    <w:rsid w:val="00191422"/>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6">
    <w:name w:val="Lentelės tinklelis6"/>
    <w:basedOn w:val="prastojilentel"/>
    <w:next w:val="Lentelstinklelis"/>
    <w:rsid w:val="006F18A4"/>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graph">
    <w:name w:val="paragraph"/>
    <w:basedOn w:val="prastasis"/>
    <w:rsid w:val="00E433B1"/>
    <w:pPr>
      <w:suppressAutoHyphens w:val="0"/>
      <w:spacing w:before="100" w:beforeAutospacing="1" w:after="100" w:afterAutospacing="1" w:line="240" w:lineRule="auto"/>
    </w:pPr>
    <w:rPr>
      <w:rFonts w:eastAsia="Times New Roman" w:cs="Times New Roman"/>
      <w:szCs w:val="24"/>
      <w:lang w:eastAsia="lt-LT"/>
    </w:rPr>
  </w:style>
</w:styles>
</file>

<file path=word/webSettings.xml><?xml version="1.0" encoding="utf-8"?>
<w:webSettings xmlns:r="http://schemas.openxmlformats.org/officeDocument/2006/relationships" xmlns:w="http://schemas.openxmlformats.org/wordprocessingml/2006/main">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B8739-7ACE-4B2F-B37A-66301AEA5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2102</Words>
  <Characters>1199</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irenaluzi@gmail.com</cp:lastModifiedBy>
  <cp:revision>2</cp:revision>
  <cp:lastPrinted>2020-06-16T06:01:00Z</cp:lastPrinted>
  <dcterms:created xsi:type="dcterms:W3CDTF">2026-05-07T07:25:00Z</dcterms:created>
  <dcterms:modified xsi:type="dcterms:W3CDTF">2026-05-07T07:25:00Z</dcterms:modified>
</cp:coreProperties>
</file>